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96C24" w14:textId="77777777" w:rsidR="002E6291" w:rsidRPr="008E6470" w:rsidRDefault="002E6291" w:rsidP="002E6291">
      <w:pPr>
        <w:ind w:right="-1227"/>
        <w:jc w:val="center"/>
        <w:rPr>
          <w:b/>
          <w:bCs/>
          <w:color w:val="000000" w:themeColor="text1"/>
          <w:sz w:val="22"/>
          <w:szCs w:val="22"/>
          <w:lang w:val="sl-SI"/>
        </w:rPr>
      </w:pPr>
    </w:p>
    <w:p w14:paraId="19767A05" w14:textId="77777777" w:rsidR="002E6291" w:rsidRPr="008E6470" w:rsidRDefault="002E6291" w:rsidP="00942780">
      <w:pPr>
        <w:jc w:val="center"/>
        <w:rPr>
          <w:b/>
          <w:color w:val="000000" w:themeColor="text1"/>
          <w:sz w:val="22"/>
          <w:szCs w:val="22"/>
          <w:lang w:val="sl-SI"/>
        </w:rPr>
      </w:pPr>
      <w:r w:rsidRPr="008E6470">
        <w:rPr>
          <w:b/>
          <w:color w:val="000000" w:themeColor="text1"/>
          <w:sz w:val="22"/>
          <w:szCs w:val="22"/>
          <w:lang w:val="sl-SI"/>
        </w:rPr>
        <w:t>IZBORNOM VEĆU</w:t>
      </w:r>
    </w:p>
    <w:p w14:paraId="7133DC98" w14:textId="77777777" w:rsidR="002E6291" w:rsidRPr="008E6470" w:rsidRDefault="002E6291" w:rsidP="00942780">
      <w:pPr>
        <w:jc w:val="center"/>
        <w:rPr>
          <w:b/>
          <w:color w:val="000000" w:themeColor="text1"/>
          <w:sz w:val="22"/>
          <w:szCs w:val="22"/>
          <w:lang w:val="sl-SI"/>
        </w:rPr>
      </w:pPr>
      <w:r w:rsidRPr="008E6470">
        <w:rPr>
          <w:b/>
          <w:color w:val="000000" w:themeColor="text1"/>
          <w:sz w:val="22"/>
          <w:szCs w:val="22"/>
          <w:lang w:val="sl-SI"/>
        </w:rPr>
        <w:t>MEDICINSKOG FAKULTETA</w:t>
      </w:r>
    </w:p>
    <w:p w14:paraId="6DA297B2" w14:textId="77777777" w:rsidR="002E6291" w:rsidRPr="008E6470" w:rsidRDefault="002E6291" w:rsidP="00942780">
      <w:pPr>
        <w:jc w:val="center"/>
        <w:rPr>
          <w:b/>
          <w:color w:val="000000" w:themeColor="text1"/>
          <w:sz w:val="22"/>
          <w:szCs w:val="22"/>
          <w:lang w:val="sl-SI"/>
        </w:rPr>
      </w:pPr>
      <w:r w:rsidRPr="008E6470">
        <w:rPr>
          <w:b/>
          <w:color w:val="000000" w:themeColor="text1"/>
          <w:sz w:val="22"/>
          <w:szCs w:val="22"/>
          <w:lang w:val="sl-SI"/>
        </w:rPr>
        <w:t>UNIVERZITETA U BEOGRADU</w:t>
      </w:r>
    </w:p>
    <w:p w14:paraId="11A277D6" w14:textId="77777777" w:rsidR="002E6291" w:rsidRPr="008E6470" w:rsidRDefault="002E6291" w:rsidP="00942780">
      <w:pPr>
        <w:jc w:val="both"/>
        <w:rPr>
          <w:b/>
          <w:color w:val="000000" w:themeColor="text1"/>
          <w:sz w:val="22"/>
          <w:szCs w:val="22"/>
          <w:lang w:val="sl-SI"/>
        </w:rPr>
      </w:pPr>
    </w:p>
    <w:p w14:paraId="20DBFD13" w14:textId="77777777" w:rsidR="002E6291" w:rsidRPr="008E6470" w:rsidRDefault="002E6291" w:rsidP="00942780">
      <w:pPr>
        <w:rPr>
          <w:color w:val="000000" w:themeColor="text1"/>
          <w:sz w:val="22"/>
          <w:szCs w:val="22"/>
          <w:lang w:val="sl-SI"/>
        </w:rPr>
      </w:pPr>
    </w:p>
    <w:p w14:paraId="32887B73" w14:textId="77777777" w:rsidR="002E6291" w:rsidRPr="008E6470" w:rsidRDefault="002E6291" w:rsidP="00942780">
      <w:pPr>
        <w:rPr>
          <w:color w:val="000000" w:themeColor="text1"/>
          <w:sz w:val="22"/>
          <w:szCs w:val="22"/>
          <w:lang w:val="sl-SI"/>
        </w:rPr>
      </w:pPr>
    </w:p>
    <w:p w14:paraId="38F4B16F" w14:textId="77777777" w:rsidR="002E6291" w:rsidRPr="008E6470" w:rsidRDefault="002E6291" w:rsidP="00942780">
      <w:pPr>
        <w:jc w:val="both"/>
        <w:rPr>
          <w:color w:val="000000" w:themeColor="text1"/>
          <w:sz w:val="22"/>
          <w:szCs w:val="22"/>
          <w:lang w:val="sl-SI"/>
        </w:rPr>
      </w:pPr>
      <w:r w:rsidRPr="008E6470">
        <w:rPr>
          <w:color w:val="000000" w:themeColor="text1"/>
          <w:sz w:val="22"/>
          <w:szCs w:val="22"/>
          <w:lang w:val="sl-SI"/>
        </w:rPr>
        <w:t>Komisija za pripremu referata u  sastavu:</w:t>
      </w:r>
    </w:p>
    <w:p w14:paraId="1E47D42E" w14:textId="77777777" w:rsidR="002E6291" w:rsidRPr="008E6470" w:rsidRDefault="002E6291" w:rsidP="00942780">
      <w:pPr>
        <w:jc w:val="both"/>
        <w:rPr>
          <w:color w:val="000000" w:themeColor="text1"/>
          <w:sz w:val="22"/>
          <w:szCs w:val="22"/>
          <w:lang w:val="sl-SI"/>
        </w:rPr>
      </w:pPr>
    </w:p>
    <w:p w14:paraId="44A3AEEB" w14:textId="0E712A28" w:rsidR="002E6291" w:rsidRPr="008E6470" w:rsidRDefault="002E6291" w:rsidP="00942780">
      <w:pPr>
        <w:jc w:val="both"/>
        <w:rPr>
          <w:color w:val="000000" w:themeColor="text1"/>
          <w:sz w:val="22"/>
          <w:szCs w:val="22"/>
          <w:u w:val="single"/>
          <w:lang w:val="sl-SI"/>
        </w:rPr>
      </w:pPr>
      <w:r w:rsidRPr="008E6470">
        <w:rPr>
          <w:color w:val="000000" w:themeColor="text1"/>
          <w:sz w:val="22"/>
          <w:szCs w:val="22"/>
          <w:lang w:val="sl-SI"/>
        </w:rPr>
        <w:t xml:space="preserve">1. </w:t>
      </w:r>
      <w:r w:rsidR="008E6470">
        <w:rPr>
          <w:color w:val="000000" w:themeColor="text1"/>
          <w:sz w:val="22"/>
          <w:szCs w:val="22"/>
          <w:lang w:val="sl-SI"/>
        </w:rPr>
        <w:t xml:space="preserve">Prof.dr. Aleksandar Simić, </w:t>
      </w:r>
      <w:r w:rsidR="002874FA" w:rsidRPr="008E6470">
        <w:rPr>
          <w:color w:val="000000" w:themeColor="text1"/>
          <w:sz w:val="22"/>
          <w:szCs w:val="22"/>
          <w:lang w:val="sl-SI"/>
        </w:rPr>
        <w:t>redovni profesor Medicinskog fakulteta Univerziteta u Beogradu</w:t>
      </w:r>
      <w:r w:rsidR="008E6470">
        <w:rPr>
          <w:color w:val="000000" w:themeColor="text1"/>
          <w:sz w:val="22"/>
          <w:szCs w:val="22"/>
          <w:lang w:val="sl-SI"/>
        </w:rPr>
        <w:t>, predsednik</w:t>
      </w:r>
      <w:r w:rsidR="002874FA" w:rsidRPr="008E6470">
        <w:rPr>
          <w:color w:val="000000" w:themeColor="text1"/>
          <w:sz w:val="22"/>
          <w:szCs w:val="22"/>
          <w:lang w:val="sl-SI"/>
        </w:rPr>
        <w:t xml:space="preserve"> </w:t>
      </w:r>
    </w:p>
    <w:p w14:paraId="278B46A0" w14:textId="40841AA8" w:rsidR="007A7015" w:rsidRPr="008E6470" w:rsidRDefault="002E6291" w:rsidP="00942780">
      <w:pPr>
        <w:jc w:val="both"/>
        <w:rPr>
          <w:color w:val="000000" w:themeColor="text1"/>
          <w:sz w:val="22"/>
          <w:szCs w:val="22"/>
          <w:lang w:val="sl-SI"/>
        </w:rPr>
      </w:pPr>
      <w:r w:rsidRPr="008E6470">
        <w:rPr>
          <w:color w:val="000000" w:themeColor="text1"/>
          <w:sz w:val="22"/>
          <w:szCs w:val="22"/>
          <w:lang w:val="sl-SI"/>
        </w:rPr>
        <w:t>2</w:t>
      </w:r>
      <w:r w:rsidR="007A7015" w:rsidRPr="008E6470">
        <w:rPr>
          <w:color w:val="000000" w:themeColor="text1"/>
          <w:sz w:val="22"/>
          <w:szCs w:val="22"/>
          <w:lang w:val="sl-SI"/>
        </w:rPr>
        <w:t>.</w:t>
      </w:r>
      <w:r w:rsidRPr="008E6470">
        <w:rPr>
          <w:color w:val="000000" w:themeColor="text1"/>
          <w:sz w:val="22"/>
          <w:szCs w:val="22"/>
          <w:lang w:val="sl-SI"/>
        </w:rPr>
        <w:t xml:space="preserve"> </w:t>
      </w:r>
      <w:r w:rsidR="002874FA" w:rsidRPr="008E6470">
        <w:rPr>
          <w:color w:val="000000" w:themeColor="text1"/>
          <w:sz w:val="22"/>
          <w:szCs w:val="22"/>
          <w:lang w:val="sl-SI"/>
        </w:rPr>
        <w:t xml:space="preserve">Prof. </w:t>
      </w:r>
      <w:r w:rsidR="002874FA" w:rsidRPr="008E6470">
        <w:rPr>
          <w:color w:val="000000" w:themeColor="text1"/>
          <w:sz w:val="22"/>
          <w:szCs w:val="22"/>
          <w:lang w:val="sr-Cyrl-RS"/>
        </w:rPr>
        <w:t>d</w:t>
      </w:r>
      <w:r w:rsidR="002874FA" w:rsidRPr="008E6470">
        <w:rPr>
          <w:color w:val="000000" w:themeColor="text1"/>
          <w:sz w:val="22"/>
          <w:szCs w:val="22"/>
          <w:lang w:val="sl-SI"/>
        </w:rPr>
        <w:t>r. Maja Ercegovac, vanredni profesor Medicinskog fakulteta Univerziteta u Beogradu</w:t>
      </w:r>
      <w:r w:rsidR="008E6470">
        <w:rPr>
          <w:color w:val="000000" w:themeColor="text1"/>
          <w:sz w:val="22"/>
          <w:szCs w:val="22"/>
          <w:lang w:val="sl-SI"/>
        </w:rPr>
        <w:t>, član</w:t>
      </w:r>
    </w:p>
    <w:p w14:paraId="09A76410" w14:textId="26FF7DD1" w:rsidR="002874FA" w:rsidRPr="008E6470" w:rsidRDefault="007A7015" w:rsidP="002874FA">
      <w:pPr>
        <w:jc w:val="both"/>
        <w:rPr>
          <w:color w:val="000000" w:themeColor="text1"/>
          <w:sz w:val="22"/>
          <w:szCs w:val="22"/>
          <w:lang w:val="sl-SI"/>
        </w:rPr>
      </w:pPr>
      <w:r w:rsidRPr="008E6470">
        <w:rPr>
          <w:color w:val="000000" w:themeColor="text1"/>
          <w:sz w:val="22"/>
          <w:szCs w:val="22"/>
          <w:lang w:val="sl-SI"/>
        </w:rPr>
        <w:t xml:space="preserve">3. </w:t>
      </w:r>
      <w:r w:rsidR="002874FA" w:rsidRPr="008E6470">
        <w:rPr>
          <w:color w:val="000000" w:themeColor="text1"/>
          <w:sz w:val="22"/>
          <w:szCs w:val="22"/>
          <w:lang w:val="sl-SI"/>
        </w:rPr>
        <w:t>Prof. dr. Milan Savić, vanredni profesor Medicinskog fakulteta Univerziteta u Beogradu</w:t>
      </w:r>
      <w:r w:rsidR="008E6470">
        <w:rPr>
          <w:color w:val="000000" w:themeColor="text1"/>
          <w:sz w:val="22"/>
          <w:szCs w:val="22"/>
          <w:lang w:val="sl-SI"/>
        </w:rPr>
        <w:t>, član</w:t>
      </w:r>
    </w:p>
    <w:p w14:paraId="2D2D073B" w14:textId="43849060" w:rsidR="002E6291" w:rsidRPr="008E6470" w:rsidRDefault="002E6291" w:rsidP="00942780">
      <w:pPr>
        <w:jc w:val="both"/>
        <w:rPr>
          <w:color w:val="000000" w:themeColor="text1"/>
          <w:sz w:val="22"/>
          <w:szCs w:val="22"/>
          <w:lang w:val="sl-SI"/>
        </w:rPr>
      </w:pPr>
    </w:p>
    <w:p w14:paraId="6E2E42EA" w14:textId="77777777" w:rsidR="007A7015" w:rsidRPr="008E6470" w:rsidRDefault="007A7015" w:rsidP="00942780">
      <w:pPr>
        <w:jc w:val="both"/>
        <w:rPr>
          <w:color w:val="000000" w:themeColor="text1"/>
          <w:sz w:val="22"/>
          <w:szCs w:val="22"/>
          <w:u w:val="single"/>
          <w:lang w:val="sl-SI"/>
        </w:rPr>
      </w:pPr>
    </w:p>
    <w:p w14:paraId="337B1B3B" w14:textId="77777777" w:rsidR="002E6291" w:rsidRPr="008E6470" w:rsidRDefault="002E6291" w:rsidP="00942780">
      <w:pPr>
        <w:jc w:val="both"/>
        <w:rPr>
          <w:color w:val="000000" w:themeColor="text1"/>
          <w:sz w:val="22"/>
          <w:szCs w:val="22"/>
          <w:u w:val="single"/>
          <w:lang w:val="sl-SI"/>
        </w:rPr>
      </w:pPr>
    </w:p>
    <w:p w14:paraId="65E7EF8C" w14:textId="43430646" w:rsidR="002E6291" w:rsidRPr="008E6470" w:rsidRDefault="002E6291" w:rsidP="00942780">
      <w:pPr>
        <w:jc w:val="both"/>
        <w:rPr>
          <w:color w:val="000000" w:themeColor="text1"/>
          <w:sz w:val="22"/>
          <w:szCs w:val="22"/>
          <w:lang w:val="sl-SI"/>
        </w:rPr>
      </w:pPr>
      <w:r w:rsidRPr="008E6470">
        <w:rPr>
          <w:color w:val="000000" w:themeColor="text1"/>
          <w:sz w:val="22"/>
          <w:szCs w:val="22"/>
          <w:lang w:val="sl-SI"/>
        </w:rPr>
        <w:t>određena na sednici Izbornog veća Medicinskog fakulteta u Beogradu održanoj</w:t>
      </w:r>
      <w:r w:rsidR="00833BB5" w:rsidRPr="008E6470">
        <w:rPr>
          <w:color w:val="000000" w:themeColor="text1"/>
          <w:sz w:val="22"/>
          <w:szCs w:val="22"/>
          <w:lang w:val="sl-SI"/>
        </w:rPr>
        <w:t xml:space="preserve"> </w:t>
      </w:r>
      <w:r w:rsidR="002874FA" w:rsidRPr="008E6470">
        <w:rPr>
          <w:color w:val="000000" w:themeColor="text1"/>
          <w:sz w:val="22"/>
          <w:szCs w:val="22"/>
          <w:lang w:val="sl-SI"/>
        </w:rPr>
        <w:t>02.07.2025</w:t>
      </w:r>
      <w:r w:rsidR="00971667" w:rsidRPr="008E6470">
        <w:rPr>
          <w:color w:val="000000" w:themeColor="text1"/>
          <w:sz w:val="22"/>
          <w:szCs w:val="22"/>
          <w:lang w:val="sl-SI"/>
        </w:rPr>
        <w:t>.godine</w:t>
      </w:r>
      <w:r w:rsidRPr="008E6470">
        <w:rPr>
          <w:color w:val="000000" w:themeColor="text1"/>
          <w:sz w:val="22"/>
          <w:szCs w:val="22"/>
          <w:lang w:val="sl-SI"/>
        </w:rPr>
        <w:t xml:space="preserve">, analizirala je prijave na konkurs raspisan </w:t>
      </w:r>
      <w:r w:rsidR="002874FA" w:rsidRPr="008E6470">
        <w:rPr>
          <w:color w:val="000000" w:themeColor="text1"/>
          <w:sz w:val="22"/>
          <w:szCs w:val="22"/>
          <w:lang w:val="sl-SI"/>
        </w:rPr>
        <w:t>dana  08.07.2025</w:t>
      </w:r>
      <w:r w:rsidR="00BF5B78" w:rsidRPr="008E6470">
        <w:rPr>
          <w:color w:val="000000" w:themeColor="text1"/>
          <w:sz w:val="22"/>
          <w:szCs w:val="22"/>
          <w:lang w:val="sl-SI"/>
        </w:rPr>
        <w:t xml:space="preserve">. godine </w:t>
      </w:r>
      <w:r w:rsidRPr="008E6470">
        <w:rPr>
          <w:color w:val="000000" w:themeColor="text1"/>
          <w:sz w:val="22"/>
          <w:szCs w:val="22"/>
          <w:lang w:val="sl-SI"/>
        </w:rPr>
        <w:t>na internet stranici  Medicinskog fakulteta</w:t>
      </w:r>
      <w:r w:rsidR="00971667" w:rsidRPr="008E6470">
        <w:rPr>
          <w:color w:val="000000" w:themeColor="text1"/>
          <w:sz w:val="22"/>
          <w:szCs w:val="22"/>
          <w:lang w:val="sl-SI"/>
        </w:rPr>
        <w:t xml:space="preserve"> </w:t>
      </w:r>
      <w:r w:rsidRPr="008E6470">
        <w:rPr>
          <w:color w:val="000000" w:themeColor="text1"/>
          <w:sz w:val="22"/>
          <w:szCs w:val="22"/>
          <w:lang w:val="sl-SI"/>
        </w:rPr>
        <w:t xml:space="preserve">za izbor 1 saradnika u zvanje </w:t>
      </w:r>
      <w:r w:rsidR="00833BB5" w:rsidRPr="008E6470">
        <w:rPr>
          <w:b/>
          <w:color w:val="000000" w:themeColor="text1"/>
          <w:sz w:val="22"/>
          <w:szCs w:val="22"/>
          <w:lang w:val="sl-SI"/>
        </w:rPr>
        <w:t>kliničkog asistenta</w:t>
      </w:r>
      <w:r w:rsidRPr="008E6470">
        <w:rPr>
          <w:color w:val="000000" w:themeColor="text1"/>
          <w:sz w:val="22"/>
          <w:szCs w:val="22"/>
          <w:lang w:val="sl-SI"/>
        </w:rPr>
        <w:t xml:space="preserve">, za užu naučnu oblast </w:t>
      </w:r>
      <w:r w:rsidR="00833BB5" w:rsidRPr="008E6470">
        <w:rPr>
          <w:b/>
          <w:color w:val="000000" w:themeColor="text1"/>
          <w:sz w:val="22"/>
          <w:szCs w:val="22"/>
          <w:lang w:val="sl-SI"/>
        </w:rPr>
        <w:t xml:space="preserve">Hirurgija sa anestezilogijom </w:t>
      </w:r>
      <w:r w:rsidRPr="008E6470">
        <w:rPr>
          <w:b/>
          <w:color w:val="000000" w:themeColor="text1"/>
          <w:sz w:val="22"/>
          <w:szCs w:val="22"/>
          <w:lang w:val="sl-SI"/>
        </w:rPr>
        <w:t>(</w:t>
      </w:r>
      <w:r w:rsidR="00833BB5" w:rsidRPr="008E6470">
        <w:rPr>
          <w:b/>
          <w:color w:val="000000" w:themeColor="text1"/>
          <w:sz w:val="22"/>
          <w:szCs w:val="22"/>
          <w:lang w:val="sl-SI"/>
        </w:rPr>
        <w:t>grudna hirurgija</w:t>
      </w:r>
      <w:r w:rsidRPr="008E6470">
        <w:rPr>
          <w:b/>
          <w:color w:val="000000" w:themeColor="text1"/>
          <w:sz w:val="22"/>
          <w:szCs w:val="22"/>
          <w:lang w:val="sl-SI"/>
        </w:rPr>
        <w:t>)</w:t>
      </w:r>
      <w:r w:rsidRPr="008E6470">
        <w:rPr>
          <w:color w:val="000000" w:themeColor="text1"/>
          <w:sz w:val="22"/>
          <w:szCs w:val="22"/>
          <w:lang w:val="sl-SI"/>
        </w:rPr>
        <w:t>,  podnosi sledeći</w:t>
      </w:r>
    </w:p>
    <w:p w14:paraId="0DDDAC1F" w14:textId="77777777" w:rsidR="002E6291" w:rsidRPr="008E6470" w:rsidRDefault="002E6291" w:rsidP="00942780">
      <w:pPr>
        <w:jc w:val="both"/>
        <w:rPr>
          <w:color w:val="000000" w:themeColor="text1"/>
          <w:sz w:val="22"/>
          <w:szCs w:val="22"/>
          <w:lang w:val="sl-SI"/>
        </w:rPr>
      </w:pPr>
    </w:p>
    <w:p w14:paraId="0C20E813" w14:textId="77777777" w:rsidR="002E6291" w:rsidRPr="008E6470" w:rsidRDefault="002E6291" w:rsidP="00942780">
      <w:pPr>
        <w:jc w:val="both"/>
        <w:rPr>
          <w:color w:val="000000" w:themeColor="text1"/>
          <w:sz w:val="22"/>
          <w:szCs w:val="22"/>
          <w:lang w:val="sl-SI"/>
        </w:rPr>
      </w:pPr>
    </w:p>
    <w:p w14:paraId="6573C6F7" w14:textId="77777777" w:rsidR="002E6291" w:rsidRPr="008E6470" w:rsidRDefault="002E6291" w:rsidP="00942780">
      <w:pPr>
        <w:jc w:val="center"/>
        <w:rPr>
          <w:color w:val="000000" w:themeColor="text1"/>
          <w:sz w:val="22"/>
          <w:szCs w:val="22"/>
          <w:lang w:val="sl-SI"/>
        </w:rPr>
      </w:pPr>
      <w:r w:rsidRPr="008E6470">
        <w:rPr>
          <w:color w:val="000000" w:themeColor="text1"/>
          <w:sz w:val="22"/>
          <w:szCs w:val="22"/>
          <w:lang w:val="sl-SI"/>
        </w:rPr>
        <w:t>R E F E R A T</w:t>
      </w:r>
    </w:p>
    <w:p w14:paraId="25A4D610" w14:textId="77777777" w:rsidR="002E6291" w:rsidRPr="008E6470" w:rsidRDefault="002E6291" w:rsidP="00942780">
      <w:pPr>
        <w:jc w:val="both"/>
        <w:rPr>
          <w:color w:val="000000" w:themeColor="text1"/>
          <w:sz w:val="22"/>
          <w:szCs w:val="22"/>
          <w:lang w:val="sl-SI"/>
        </w:rPr>
      </w:pPr>
    </w:p>
    <w:p w14:paraId="3FB4DF9B" w14:textId="77777777" w:rsidR="002E6291" w:rsidRPr="008E6470" w:rsidRDefault="002E6291" w:rsidP="00942780">
      <w:pPr>
        <w:jc w:val="both"/>
        <w:rPr>
          <w:color w:val="000000" w:themeColor="text1"/>
          <w:sz w:val="22"/>
          <w:szCs w:val="22"/>
          <w:u w:val="single"/>
          <w:lang w:val="sl-SI"/>
        </w:rPr>
      </w:pPr>
    </w:p>
    <w:p w14:paraId="48C6F640" w14:textId="134ABF0D" w:rsidR="00833BB5" w:rsidRPr="008E6470" w:rsidRDefault="0046533A" w:rsidP="00942780">
      <w:pPr>
        <w:jc w:val="both"/>
        <w:rPr>
          <w:color w:val="000000" w:themeColor="text1"/>
          <w:sz w:val="22"/>
          <w:szCs w:val="22"/>
          <w:lang w:val="sl-SI"/>
        </w:rPr>
      </w:pPr>
      <w:r w:rsidRPr="008E6470">
        <w:rPr>
          <w:color w:val="000000" w:themeColor="text1"/>
          <w:sz w:val="22"/>
          <w:szCs w:val="22"/>
          <w:lang w:val="sl-SI"/>
        </w:rPr>
        <w:t>Na raspisani konkurs javio se</w:t>
      </w:r>
      <w:r w:rsidR="002E6291" w:rsidRPr="008E6470">
        <w:rPr>
          <w:color w:val="000000" w:themeColor="text1"/>
          <w:sz w:val="22"/>
          <w:szCs w:val="22"/>
          <w:lang w:val="sl-SI"/>
        </w:rPr>
        <w:t xml:space="preserve"> </w:t>
      </w:r>
      <w:r w:rsidRPr="008E6470">
        <w:rPr>
          <w:color w:val="000000" w:themeColor="text1"/>
          <w:sz w:val="22"/>
          <w:szCs w:val="22"/>
          <w:lang w:val="sl-SI"/>
        </w:rPr>
        <w:t>1 kandidat</w:t>
      </w:r>
      <w:r w:rsidR="002E6291" w:rsidRPr="008E6470">
        <w:rPr>
          <w:color w:val="000000" w:themeColor="text1"/>
          <w:sz w:val="22"/>
          <w:szCs w:val="22"/>
          <w:lang w:val="sl-SI"/>
        </w:rPr>
        <w:t xml:space="preserve">:  </w:t>
      </w:r>
    </w:p>
    <w:p w14:paraId="5B36BB7B" w14:textId="77777777" w:rsidR="00833BB5" w:rsidRPr="008E6470" w:rsidRDefault="00833BB5" w:rsidP="00942780">
      <w:pPr>
        <w:jc w:val="both"/>
        <w:rPr>
          <w:color w:val="000000" w:themeColor="text1"/>
          <w:sz w:val="22"/>
          <w:szCs w:val="22"/>
          <w:lang w:val="sl-SI"/>
        </w:rPr>
      </w:pPr>
    </w:p>
    <w:p w14:paraId="408121D7" w14:textId="20F99EEC" w:rsidR="002E6291" w:rsidRPr="008E6470" w:rsidRDefault="0046533A" w:rsidP="0046533A">
      <w:pPr>
        <w:ind w:firstLine="720"/>
        <w:jc w:val="both"/>
        <w:rPr>
          <w:color w:val="000000" w:themeColor="text1"/>
          <w:sz w:val="22"/>
          <w:szCs w:val="22"/>
          <w:lang w:val="sl-SI"/>
        </w:rPr>
      </w:pPr>
      <w:r w:rsidRPr="008E6470">
        <w:rPr>
          <w:color w:val="000000" w:themeColor="text1"/>
          <w:sz w:val="22"/>
          <w:szCs w:val="22"/>
          <w:lang w:val="sl-SI"/>
        </w:rPr>
        <w:t xml:space="preserve">1. </w:t>
      </w:r>
      <w:r w:rsidR="002E6291" w:rsidRPr="008E6470">
        <w:rPr>
          <w:color w:val="000000" w:themeColor="text1"/>
          <w:sz w:val="22"/>
          <w:szCs w:val="22"/>
          <w:lang w:val="sl-SI"/>
        </w:rPr>
        <w:t>Dr Željko Garabinović</w:t>
      </w:r>
    </w:p>
    <w:p w14:paraId="43943A12" w14:textId="77777777" w:rsidR="00CD451A" w:rsidRPr="008E6470" w:rsidRDefault="00CD451A" w:rsidP="00942780">
      <w:pPr>
        <w:jc w:val="both"/>
        <w:rPr>
          <w:color w:val="000000" w:themeColor="text1"/>
          <w:sz w:val="22"/>
          <w:szCs w:val="22"/>
          <w:lang w:val="sl-SI"/>
        </w:rPr>
      </w:pPr>
    </w:p>
    <w:p w14:paraId="28849F21" w14:textId="77777777" w:rsidR="00CD451A" w:rsidRPr="008E6470" w:rsidRDefault="00CD451A" w:rsidP="00942780">
      <w:pPr>
        <w:jc w:val="both"/>
        <w:rPr>
          <w:color w:val="000000" w:themeColor="text1"/>
          <w:sz w:val="22"/>
          <w:szCs w:val="22"/>
          <w:lang w:val="sl-SI"/>
        </w:rPr>
      </w:pPr>
    </w:p>
    <w:p w14:paraId="5DB3EFA1" w14:textId="3168B99D" w:rsidR="00CD451A" w:rsidRPr="008E6470" w:rsidRDefault="00FB08D7" w:rsidP="00942780">
      <w:pPr>
        <w:jc w:val="both"/>
        <w:rPr>
          <w:b/>
          <w:color w:val="000000" w:themeColor="text1"/>
          <w:sz w:val="22"/>
          <w:szCs w:val="22"/>
        </w:rPr>
      </w:pPr>
      <w:r w:rsidRPr="008E6470">
        <w:rPr>
          <w:b/>
          <w:color w:val="000000" w:themeColor="text1"/>
          <w:sz w:val="22"/>
          <w:szCs w:val="22"/>
          <w:lang w:val="sl-SI"/>
        </w:rPr>
        <w:t xml:space="preserve">Kandidat pod rednim brojem </w:t>
      </w:r>
      <w:r w:rsidR="0046533A" w:rsidRPr="008E6470">
        <w:rPr>
          <w:b/>
          <w:color w:val="000000" w:themeColor="text1"/>
          <w:sz w:val="22"/>
          <w:szCs w:val="22"/>
          <w:lang w:val="sl-SI"/>
        </w:rPr>
        <w:t>1</w:t>
      </w:r>
      <w:r w:rsidR="00683EAF" w:rsidRPr="008E6470">
        <w:rPr>
          <w:b/>
          <w:color w:val="000000" w:themeColor="text1"/>
          <w:sz w:val="22"/>
          <w:szCs w:val="22"/>
          <w:lang w:val="sl-SI"/>
        </w:rPr>
        <w:t xml:space="preserve">. </w:t>
      </w:r>
      <w:r w:rsidR="00CD451A" w:rsidRPr="008E6470">
        <w:rPr>
          <w:color w:val="000000" w:themeColor="text1"/>
          <w:sz w:val="22"/>
          <w:szCs w:val="22"/>
          <w:lang w:val="sl-SI"/>
        </w:rPr>
        <w:t xml:space="preserve"> </w:t>
      </w:r>
      <w:r w:rsidR="00CD451A" w:rsidRPr="008E6470">
        <w:rPr>
          <w:b/>
          <w:color w:val="000000" w:themeColor="text1"/>
          <w:sz w:val="22"/>
          <w:szCs w:val="22"/>
          <w:lang w:val="sl-SI"/>
        </w:rPr>
        <w:t>Dr ŽELJKO GARABINOVIĆ</w:t>
      </w:r>
    </w:p>
    <w:p w14:paraId="5AFCD21F" w14:textId="77777777" w:rsidR="00CD451A" w:rsidRPr="008E6470" w:rsidRDefault="00CD451A" w:rsidP="00942780">
      <w:pPr>
        <w:jc w:val="both"/>
        <w:rPr>
          <w:color w:val="000000" w:themeColor="text1"/>
          <w:sz w:val="22"/>
          <w:szCs w:val="22"/>
          <w:lang w:val="sl-SI"/>
        </w:rPr>
      </w:pPr>
    </w:p>
    <w:p w14:paraId="62FA0417" w14:textId="77777777" w:rsidR="00B675DC" w:rsidRPr="008E6470" w:rsidRDefault="00B675DC" w:rsidP="00B675DC">
      <w:pPr>
        <w:jc w:val="both"/>
        <w:rPr>
          <w:color w:val="000000" w:themeColor="text1"/>
          <w:sz w:val="22"/>
          <w:szCs w:val="22"/>
          <w:lang w:val="sr-Latn-CS"/>
        </w:rPr>
      </w:pPr>
      <w:bookmarkStart w:id="0" w:name="_Hlk118567672"/>
    </w:p>
    <w:p w14:paraId="2C7BD806"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r-Latn-CS"/>
        </w:rPr>
        <w:t>A.OSNOVNI BIOGRAFSKI PODACI</w:t>
      </w:r>
    </w:p>
    <w:p w14:paraId="261B26B6" w14:textId="77777777" w:rsidR="00B675DC" w:rsidRPr="008E6470" w:rsidRDefault="00B675DC" w:rsidP="00B675DC">
      <w:pPr>
        <w:jc w:val="both"/>
        <w:rPr>
          <w:color w:val="000000" w:themeColor="text1"/>
          <w:sz w:val="22"/>
          <w:szCs w:val="22"/>
          <w:lang w:val="uz-Cyrl-UZ"/>
        </w:rPr>
      </w:pPr>
      <w:r w:rsidRPr="008E6470">
        <w:rPr>
          <w:color w:val="000000" w:themeColor="text1"/>
          <w:sz w:val="22"/>
          <w:szCs w:val="22"/>
        </w:rPr>
        <w:t>Ime, srednje ime i prezime :</w:t>
      </w:r>
      <w:r w:rsidRPr="008E6470">
        <w:rPr>
          <w:color w:val="000000" w:themeColor="text1"/>
          <w:sz w:val="22"/>
          <w:szCs w:val="22"/>
        </w:rPr>
        <w:tab/>
      </w:r>
      <w:r w:rsidRPr="008E6470">
        <w:rPr>
          <w:color w:val="000000" w:themeColor="text1"/>
          <w:sz w:val="22"/>
          <w:szCs w:val="22"/>
        </w:rPr>
        <w:tab/>
        <w:t xml:space="preserve">             </w:t>
      </w:r>
      <w:r w:rsidRPr="008E6470">
        <w:rPr>
          <w:color w:val="000000" w:themeColor="text1"/>
          <w:sz w:val="22"/>
          <w:szCs w:val="22"/>
          <w:lang w:val="sr-Latn-RS"/>
        </w:rPr>
        <w:t>Željko</w:t>
      </w:r>
      <w:r w:rsidRPr="008E6470">
        <w:rPr>
          <w:color w:val="000000" w:themeColor="text1"/>
          <w:sz w:val="22"/>
          <w:szCs w:val="22"/>
        </w:rPr>
        <w:t xml:space="preserve"> (Gojko) Garabinović</w:t>
      </w:r>
    </w:p>
    <w:p w14:paraId="7AA8E75C"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r-Latn-CS"/>
        </w:rPr>
        <w:t xml:space="preserve">Datum i mesto rođenja:                     </w:t>
      </w:r>
      <w:r w:rsidRPr="008E6470">
        <w:rPr>
          <w:color w:val="000000" w:themeColor="text1"/>
          <w:sz w:val="22"/>
          <w:szCs w:val="22"/>
          <w:lang w:val="sr-Latn-CS"/>
        </w:rPr>
        <w:tab/>
      </w:r>
      <w:r w:rsidRPr="008E6470">
        <w:rPr>
          <w:color w:val="000000" w:themeColor="text1"/>
          <w:sz w:val="22"/>
          <w:szCs w:val="22"/>
          <w:lang w:val="sr-Latn-CS"/>
        </w:rPr>
        <w:tab/>
        <w:t>31.05.1985. godine, Prijepolje</w:t>
      </w:r>
    </w:p>
    <w:p w14:paraId="3CC0AD0F" w14:textId="77777777" w:rsidR="00B675DC" w:rsidRPr="008E6470" w:rsidRDefault="00B675DC" w:rsidP="00B675DC">
      <w:pPr>
        <w:jc w:val="both"/>
        <w:rPr>
          <w:color w:val="000000" w:themeColor="text1"/>
          <w:sz w:val="22"/>
          <w:szCs w:val="22"/>
          <w:lang w:val="sl-SI"/>
        </w:rPr>
      </w:pPr>
      <w:r w:rsidRPr="008E6470">
        <w:rPr>
          <w:color w:val="000000" w:themeColor="text1"/>
          <w:sz w:val="22"/>
          <w:szCs w:val="22"/>
          <w:lang w:val="sr-Latn-CS"/>
        </w:rPr>
        <w:t>Ustanova gde je zaposlen:</w:t>
      </w:r>
      <w:r w:rsidRPr="008E6470">
        <w:rPr>
          <w:color w:val="000000" w:themeColor="text1"/>
          <w:sz w:val="22"/>
          <w:szCs w:val="22"/>
          <w:lang w:val="sr-Latn-CS"/>
        </w:rPr>
        <w:tab/>
      </w:r>
      <w:r w:rsidRPr="008E6470">
        <w:rPr>
          <w:color w:val="000000" w:themeColor="text1"/>
          <w:sz w:val="22"/>
          <w:szCs w:val="22"/>
          <w:lang w:val="sr-Latn-CS"/>
        </w:rPr>
        <w:tab/>
      </w:r>
      <w:r w:rsidRPr="008E6470">
        <w:rPr>
          <w:color w:val="000000" w:themeColor="text1"/>
          <w:sz w:val="22"/>
          <w:szCs w:val="22"/>
          <w:lang w:val="sr-Latn-CS"/>
        </w:rPr>
        <w:tab/>
      </w:r>
      <w:r w:rsidRPr="008E6470">
        <w:rPr>
          <w:color w:val="000000" w:themeColor="text1"/>
          <w:sz w:val="22"/>
          <w:szCs w:val="22"/>
          <w:lang w:val="sl-SI"/>
        </w:rPr>
        <w:t>Klinika za grudnu hirurgiju, Univerzitetski klinički</w:t>
      </w:r>
    </w:p>
    <w:p w14:paraId="46BBDD02"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l-SI"/>
        </w:rPr>
        <w:t xml:space="preserve">                                                                               centar Srbije          </w:t>
      </w:r>
    </w:p>
    <w:p w14:paraId="301A7749"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l-SI"/>
        </w:rPr>
        <w:t xml:space="preserve">Zvanje / radno mesto:                       </w:t>
      </w:r>
      <w:r w:rsidRPr="008E6470">
        <w:rPr>
          <w:color w:val="000000" w:themeColor="text1"/>
          <w:sz w:val="22"/>
          <w:szCs w:val="22"/>
          <w:lang w:val="sl-SI"/>
        </w:rPr>
        <w:tab/>
      </w:r>
      <w:r w:rsidRPr="008E6470">
        <w:rPr>
          <w:color w:val="000000" w:themeColor="text1"/>
          <w:sz w:val="22"/>
          <w:szCs w:val="22"/>
          <w:lang w:val="sl-SI"/>
        </w:rPr>
        <w:tab/>
        <w:t xml:space="preserve">specijalista grudne hirurgije </w:t>
      </w:r>
    </w:p>
    <w:p w14:paraId="025EF208" w14:textId="5860BB6A" w:rsidR="00B675DC" w:rsidRPr="008E6470" w:rsidRDefault="00B362AB" w:rsidP="00B675DC">
      <w:pPr>
        <w:jc w:val="both"/>
        <w:rPr>
          <w:color w:val="000000" w:themeColor="text1"/>
          <w:sz w:val="22"/>
          <w:szCs w:val="22"/>
          <w:lang w:val="sr-Latn-CS"/>
        </w:rPr>
      </w:pPr>
      <w:r>
        <w:rPr>
          <w:color w:val="000000" w:themeColor="text1"/>
          <w:sz w:val="22"/>
          <w:szCs w:val="22"/>
          <w:lang w:val="sr-Latn-CS"/>
        </w:rPr>
        <w:t>U</w:t>
      </w:r>
      <w:r>
        <w:rPr>
          <w:color w:val="000000" w:themeColor="text1"/>
          <w:sz w:val="22"/>
          <w:szCs w:val="22"/>
          <w:lang w:val="sr-Latn-RS"/>
        </w:rPr>
        <w:t>ža n</w:t>
      </w:r>
      <w:r>
        <w:rPr>
          <w:color w:val="000000" w:themeColor="text1"/>
          <w:sz w:val="22"/>
          <w:szCs w:val="22"/>
          <w:lang w:val="sr-Latn-CS"/>
        </w:rPr>
        <w:t xml:space="preserve">aučna oblast: </w:t>
      </w:r>
      <w:r>
        <w:rPr>
          <w:color w:val="000000" w:themeColor="text1"/>
          <w:sz w:val="22"/>
          <w:szCs w:val="22"/>
          <w:lang w:val="sr-Latn-CS"/>
        </w:rPr>
        <w:tab/>
      </w:r>
      <w:r>
        <w:rPr>
          <w:color w:val="000000" w:themeColor="text1"/>
          <w:sz w:val="22"/>
          <w:szCs w:val="22"/>
          <w:lang w:val="sr-Latn-CS"/>
        </w:rPr>
        <w:tab/>
      </w:r>
      <w:r>
        <w:rPr>
          <w:color w:val="000000" w:themeColor="text1"/>
          <w:sz w:val="22"/>
          <w:szCs w:val="22"/>
          <w:lang w:val="sr-Latn-CS"/>
        </w:rPr>
        <w:tab/>
        <w:t xml:space="preserve">              </w:t>
      </w:r>
      <w:r w:rsidR="00B675DC" w:rsidRPr="008E6470">
        <w:rPr>
          <w:color w:val="000000" w:themeColor="text1"/>
          <w:sz w:val="22"/>
          <w:szCs w:val="22"/>
          <w:lang w:val="sr-Latn-CS"/>
        </w:rPr>
        <w:t>Hirurgija sa anesteziologijom (grudna hirurgija)</w:t>
      </w:r>
    </w:p>
    <w:p w14:paraId="0F77CD77"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r-Latn-CS"/>
        </w:rPr>
        <w:tab/>
      </w:r>
    </w:p>
    <w:p w14:paraId="0211F653" w14:textId="77777777" w:rsidR="00B675DC" w:rsidRPr="008E6470" w:rsidRDefault="00B675DC" w:rsidP="00B675DC">
      <w:pPr>
        <w:jc w:val="both"/>
        <w:rPr>
          <w:color w:val="000000" w:themeColor="text1"/>
          <w:sz w:val="22"/>
          <w:szCs w:val="22"/>
        </w:rPr>
      </w:pPr>
      <w:r w:rsidRPr="008E6470">
        <w:rPr>
          <w:color w:val="000000" w:themeColor="text1"/>
          <w:sz w:val="22"/>
          <w:szCs w:val="22"/>
        </w:rPr>
        <w:t>B</w:t>
      </w:r>
      <w:r w:rsidRPr="008E6470">
        <w:rPr>
          <w:color w:val="000000" w:themeColor="text1"/>
          <w:sz w:val="22"/>
          <w:szCs w:val="22"/>
          <w:lang w:val="sr-Latn-CS"/>
        </w:rPr>
        <w:t xml:space="preserve">. </w:t>
      </w:r>
      <w:r w:rsidRPr="008E6470">
        <w:rPr>
          <w:color w:val="000000" w:themeColor="text1"/>
          <w:sz w:val="22"/>
          <w:szCs w:val="22"/>
        </w:rPr>
        <w:t>STRU</w:t>
      </w:r>
      <w:r w:rsidRPr="008E6470">
        <w:rPr>
          <w:color w:val="000000" w:themeColor="text1"/>
          <w:sz w:val="22"/>
          <w:szCs w:val="22"/>
          <w:lang w:val="sr-Latn-CS"/>
        </w:rPr>
        <w:t>Č</w:t>
      </w:r>
      <w:r w:rsidRPr="008E6470">
        <w:rPr>
          <w:color w:val="000000" w:themeColor="text1"/>
          <w:sz w:val="22"/>
          <w:szCs w:val="22"/>
        </w:rPr>
        <w:t>NA BIOGRAFIJA</w:t>
      </w:r>
      <w:r w:rsidRPr="008E6470">
        <w:rPr>
          <w:color w:val="000000" w:themeColor="text1"/>
          <w:sz w:val="22"/>
          <w:szCs w:val="22"/>
          <w:lang w:val="sr-Latn-CS"/>
        </w:rPr>
        <w:t xml:space="preserve">, </w:t>
      </w:r>
      <w:r w:rsidRPr="008E6470">
        <w:rPr>
          <w:color w:val="000000" w:themeColor="text1"/>
          <w:sz w:val="22"/>
          <w:szCs w:val="22"/>
        </w:rPr>
        <w:t>DIPLOME I ZVANJA</w:t>
      </w:r>
    </w:p>
    <w:p w14:paraId="06237917" w14:textId="77777777" w:rsidR="00B675DC" w:rsidRPr="008E6470" w:rsidRDefault="00B675DC" w:rsidP="00B675DC">
      <w:pPr>
        <w:jc w:val="both"/>
        <w:rPr>
          <w:color w:val="000000" w:themeColor="text1"/>
          <w:sz w:val="22"/>
          <w:szCs w:val="22"/>
          <w:lang w:val="sr-Latn-CS"/>
        </w:rPr>
      </w:pPr>
    </w:p>
    <w:p w14:paraId="19E91DE9" w14:textId="77777777" w:rsidR="00B675DC" w:rsidRPr="008E6470" w:rsidRDefault="00B675DC" w:rsidP="00B675DC">
      <w:pPr>
        <w:jc w:val="both"/>
        <w:rPr>
          <w:b/>
          <w:color w:val="000000" w:themeColor="text1"/>
          <w:sz w:val="22"/>
          <w:szCs w:val="22"/>
          <w:lang w:val="sr-Latn-CS"/>
        </w:rPr>
      </w:pPr>
      <w:r w:rsidRPr="008E6470">
        <w:rPr>
          <w:b/>
          <w:color w:val="000000" w:themeColor="text1"/>
          <w:sz w:val="22"/>
          <w:szCs w:val="22"/>
        </w:rPr>
        <w:t>Osnovne studije</w:t>
      </w:r>
    </w:p>
    <w:p w14:paraId="1F2D20BF" w14:textId="77777777" w:rsidR="00B675DC" w:rsidRPr="008E6470" w:rsidRDefault="00B675DC" w:rsidP="00B675DC">
      <w:pPr>
        <w:jc w:val="both"/>
        <w:rPr>
          <w:bCs/>
          <w:color w:val="000000" w:themeColor="text1"/>
          <w:sz w:val="22"/>
          <w:szCs w:val="22"/>
          <w:lang w:val="sr-Latn-CS"/>
        </w:rPr>
      </w:pPr>
      <w:r w:rsidRPr="008E6470">
        <w:rPr>
          <w:bCs/>
          <w:color w:val="000000" w:themeColor="text1"/>
          <w:sz w:val="22"/>
          <w:szCs w:val="22"/>
        </w:rPr>
        <w:t>Naziv ustanove</w:t>
      </w:r>
      <w:r w:rsidRPr="008E6470">
        <w:rPr>
          <w:bCs/>
          <w:color w:val="000000" w:themeColor="text1"/>
          <w:sz w:val="22"/>
          <w:szCs w:val="22"/>
          <w:lang w:val="sr-Latn-CS"/>
        </w:rPr>
        <w:tab/>
      </w:r>
      <w:r w:rsidRPr="008E6470">
        <w:rPr>
          <w:bCs/>
          <w:color w:val="000000" w:themeColor="text1"/>
          <w:sz w:val="22"/>
          <w:szCs w:val="22"/>
          <w:lang w:val="sr-Latn-CS"/>
        </w:rPr>
        <w:tab/>
      </w:r>
      <w:r w:rsidRPr="008E6470">
        <w:rPr>
          <w:bCs/>
          <w:color w:val="000000" w:themeColor="text1"/>
          <w:sz w:val="22"/>
          <w:szCs w:val="22"/>
          <w:lang w:val="sr-Latn-CS"/>
        </w:rPr>
        <w:tab/>
      </w:r>
      <w:r w:rsidRPr="008E6470">
        <w:rPr>
          <w:bCs/>
          <w:color w:val="000000" w:themeColor="text1"/>
          <w:sz w:val="22"/>
          <w:szCs w:val="22"/>
          <w:lang w:val="sr-Latn-CS"/>
        </w:rPr>
        <w:tab/>
        <w:t xml:space="preserve">             </w:t>
      </w:r>
      <w:r w:rsidRPr="008E6470">
        <w:rPr>
          <w:bCs/>
          <w:color w:val="000000" w:themeColor="text1"/>
          <w:sz w:val="22"/>
          <w:szCs w:val="22"/>
        </w:rPr>
        <w:t>Medicinski fakultet Univerziteta u Beogradu</w:t>
      </w:r>
    </w:p>
    <w:p w14:paraId="214DF0F4" w14:textId="77777777" w:rsidR="00B675DC" w:rsidRPr="008E6470" w:rsidRDefault="00B675DC" w:rsidP="00B675DC">
      <w:pPr>
        <w:jc w:val="both"/>
        <w:rPr>
          <w:bCs/>
          <w:color w:val="000000" w:themeColor="text1"/>
          <w:sz w:val="22"/>
          <w:szCs w:val="22"/>
          <w:lang w:val="sr-Latn-CS"/>
        </w:rPr>
      </w:pPr>
      <w:r w:rsidRPr="008E6470">
        <w:rPr>
          <w:bCs/>
          <w:color w:val="000000" w:themeColor="text1"/>
          <w:sz w:val="22"/>
          <w:szCs w:val="22"/>
        </w:rPr>
        <w:t>Mesto i godina zavr</w:t>
      </w:r>
      <w:r w:rsidRPr="008E6470">
        <w:rPr>
          <w:bCs/>
          <w:color w:val="000000" w:themeColor="text1"/>
          <w:sz w:val="22"/>
          <w:szCs w:val="22"/>
          <w:lang w:val="sr-Latn-CS"/>
        </w:rPr>
        <w:t>š</w:t>
      </w:r>
      <w:r w:rsidRPr="008E6470">
        <w:rPr>
          <w:bCs/>
          <w:color w:val="000000" w:themeColor="text1"/>
          <w:sz w:val="22"/>
          <w:szCs w:val="22"/>
        </w:rPr>
        <w:t>etka</w:t>
      </w:r>
      <w:r w:rsidRPr="008E6470">
        <w:rPr>
          <w:bCs/>
          <w:color w:val="000000" w:themeColor="text1"/>
          <w:sz w:val="22"/>
          <w:szCs w:val="22"/>
          <w:lang w:val="sr-Latn-CS"/>
        </w:rPr>
        <w:t xml:space="preserve">, </w:t>
      </w:r>
      <w:r w:rsidRPr="008E6470">
        <w:rPr>
          <w:bCs/>
          <w:color w:val="000000" w:themeColor="text1"/>
          <w:sz w:val="22"/>
          <w:szCs w:val="22"/>
        </w:rPr>
        <w:t>prose</w:t>
      </w:r>
      <w:r w:rsidRPr="008E6470">
        <w:rPr>
          <w:bCs/>
          <w:color w:val="000000" w:themeColor="text1"/>
          <w:sz w:val="22"/>
          <w:szCs w:val="22"/>
          <w:lang w:val="sr-Latn-CS"/>
        </w:rPr>
        <w:t>č</w:t>
      </w:r>
      <w:r w:rsidRPr="008E6470">
        <w:rPr>
          <w:bCs/>
          <w:color w:val="000000" w:themeColor="text1"/>
          <w:sz w:val="22"/>
          <w:szCs w:val="22"/>
        </w:rPr>
        <w:t>na ocena</w:t>
      </w:r>
      <w:r w:rsidRPr="008E6470">
        <w:rPr>
          <w:bCs/>
          <w:color w:val="000000" w:themeColor="text1"/>
          <w:sz w:val="22"/>
          <w:szCs w:val="22"/>
          <w:lang w:val="sr-Latn-CS"/>
        </w:rPr>
        <w:tab/>
      </w:r>
      <w:r w:rsidRPr="008E6470">
        <w:rPr>
          <w:bCs/>
          <w:color w:val="000000" w:themeColor="text1"/>
          <w:sz w:val="22"/>
          <w:szCs w:val="22"/>
        </w:rPr>
        <w:t>Beograd</w:t>
      </w:r>
      <w:r w:rsidRPr="008E6470">
        <w:rPr>
          <w:bCs/>
          <w:color w:val="000000" w:themeColor="text1"/>
          <w:sz w:val="22"/>
          <w:szCs w:val="22"/>
          <w:lang w:val="sr-Latn-CS"/>
        </w:rPr>
        <w:t>, 2010.</w:t>
      </w:r>
      <w:r w:rsidRPr="008E6470">
        <w:rPr>
          <w:bCs/>
          <w:color w:val="000000" w:themeColor="text1"/>
          <w:sz w:val="22"/>
          <w:szCs w:val="22"/>
        </w:rPr>
        <w:t>god</w:t>
      </w:r>
      <w:r w:rsidRPr="008E6470">
        <w:rPr>
          <w:bCs/>
          <w:color w:val="000000" w:themeColor="text1"/>
          <w:sz w:val="22"/>
          <w:szCs w:val="22"/>
          <w:lang w:val="sr-Latn-CS"/>
        </w:rPr>
        <w:t>.,</w:t>
      </w:r>
      <w:r w:rsidRPr="008E6470">
        <w:rPr>
          <w:bCs/>
          <w:color w:val="000000" w:themeColor="text1"/>
          <w:sz w:val="22"/>
          <w:szCs w:val="22"/>
        </w:rPr>
        <w:t>prose</w:t>
      </w:r>
      <w:r w:rsidRPr="008E6470">
        <w:rPr>
          <w:bCs/>
          <w:color w:val="000000" w:themeColor="text1"/>
          <w:sz w:val="22"/>
          <w:szCs w:val="22"/>
          <w:lang w:val="sr-Latn-CS"/>
        </w:rPr>
        <w:t>č</w:t>
      </w:r>
      <w:r w:rsidRPr="008E6470">
        <w:rPr>
          <w:bCs/>
          <w:color w:val="000000" w:themeColor="text1"/>
          <w:sz w:val="22"/>
          <w:szCs w:val="22"/>
        </w:rPr>
        <w:t>na ocena</w:t>
      </w:r>
      <w:r w:rsidRPr="008E6470">
        <w:rPr>
          <w:bCs/>
          <w:color w:val="000000" w:themeColor="text1"/>
          <w:sz w:val="22"/>
          <w:szCs w:val="22"/>
          <w:lang w:val="sr-Latn-CS"/>
        </w:rPr>
        <w:t xml:space="preserve">  8,77</w:t>
      </w:r>
    </w:p>
    <w:p w14:paraId="46218D41" w14:textId="77777777" w:rsidR="00B675DC" w:rsidRPr="008E6470" w:rsidRDefault="00B675DC" w:rsidP="00B675DC">
      <w:pPr>
        <w:jc w:val="both"/>
        <w:rPr>
          <w:b/>
          <w:color w:val="000000" w:themeColor="text1"/>
          <w:sz w:val="22"/>
          <w:szCs w:val="22"/>
          <w:lang w:val="sv-SE"/>
        </w:rPr>
      </w:pPr>
    </w:p>
    <w:p w14:paraId="1034D92F" w14:textId="77777777" w:rsidR="00B675DC" w:rsidRPr="008E6470" w:rsidRDefault="00B675DC" w:rsidP="00B675DC">
      <w:pPr>
        <w:jc w:val="both"/>
        <w:rPr>
          <w:b/>
          <w:iCs/>
          <w:color w:val="000000" w:themeColor="text1"/>
          <w:sz w:val="22"/>
          <w:szCs w:val="22"/>
          <w:lang w:val="sr-Latn-CS"/>
        </w:rPr>
      </w:pPr>
      <w:r w:rsidRPr="008E6470">
        <w:rPr>
          <w:b/>
          <w:iCs/>
          <w:color w:val="000000" w:themeColor="text1"/>
          <w:sz w:val="22"/>
          <w:szCs w:val="22"/>
          <w:lang w:val="sr-Latn-CS"/>
        </w:rPr>
        <w:t>Specijalističke akademske studije</w:t>
      </w:r>
    </w:p>
    <w:p w14:paraId="567CA4B5" w14:textId="77777777" w:rsidR="00B675DC" w:rsidRPr="008E6470" w:rsidRDefault="00B675DC" w:rsidP="00B675DC">
      <w:pPr>
        <w:jc w:val="both"/>
        <w:rPr>
          <w:iCs/>
          <w:color w:val="000000" w:themeColor="text1"/>
          <w:sz w:val="22"/>
          <w:szCs w:val="22"/>
          <w:lang w:val="sr-Latn-CS"/>
        </w:rPr>
      </w:pPr>
      <w:r w:rsidRPr="008E6470">
        <w:rPr>
          <w:iCs/>
          <w:color w:val="000000" w:themeColor="text1"/>
          <w:sz w:val="22"/>
          <w:szCs w:val="22"/>
          <w:lang w:val="sr-Latn-CS"/>
        </w:rPr>
        <w:t>Naziv ustanove</w:t>
      </w:r>
      <w:r w:rsidRPr="008E6470">
        <w:rPr>
          <w:iCs/>
          <w:color w:val="000000" w:themeColor="text1"/>
          <w:sz w:val="22"/>
          <w:szCs w:val="22"/>
          <w:lang w:val="sr-Latn-CS"/>
        </w:rPr>
        <w:tab/>
      </w:r>
      <w:r w:rsidRPr="008E6470">
        <w:rPr>
          <w:iCs/>
          <w:color w:val="000000" w:themeColor="text1"/>
          <w:sz w:val="22"/>
          <w:szCs w:val="22"/>
          <w:lang w:val="sr-Latn-CS"/>
        </w:rPr>
        <w:tab/>
      </w:r>
      <w:r w:rsidRPr="008E6470">
        <w:rPr>
          <w:iCs/>
          <w:color w:val="000000" w:themeColor="text1"/>
          <w:sz w:val="22"/>
          <w:szCs w:val="22"/>
          <w:lang w:val="sr-Latn-CS"/>
        </w:rPr>
        <w:tab/>
      </w:r>
      <w:r w:rsidRPr="008E6470">
        <w:rPr>
          <w:iCs/>
          <w:color w:val="000000" w:themeColor="text1"/>
          <w:sz w:val="22"/>
          <w:szCs w:val="22"/>
          <w:lang w:val="sr-Latn-CS"/>
        </w:rPr>
        <w:tab/>
        <w:t xml:space="preserve">             Medicinski fakultet Univerziteta u  Beogradu</w:t>
      </w:r>
    </w:p>
    <w:p w14:paraId="06C79C48" w14:textId="77777777" w:rsidR="00B675DC" w:rsidRPr="008E6470" w:rsidRDefault="00B675DC" w:rsidP="00B675DC">
      <w:pPr>
        <w:jc w:val="both"/>
        <w:rPr>
          <w:color w:val="000000" w:themeColor="text1"/>
          <w:sz w:val="22"/>
          <w:szCs w:val="22"/>
          <w:lang w:val="sr-Latn-CS"/>
        </w:rPr>
      </w:pPr>
      <w:r w:rsidRPr="008E6470">
        <w:rPr>
          <w:iCs/>
          <w:color w:val="000000" w:themeColor="text1"/>
          <w:sz w:val="22"/>
          <w:szCs w:val="22"/>
          <w:lang w:val="sr-Latn-CS"/>
        </w:rPr>
        <w:t xml:space="preserve">Mesto, godina završetka, članovi komisije           Beograd, 2017., komisija u sastavu: </w:t>
      </w:r>
      <w:r w:rsidRPr="008E6470">
        <w:rPr>
          <w:color w:val="000000" w:themeColor="text1"/>
          <w:sz w:val="22"/>
          <w:szCs w:val="22"/>
          <w:lang w:val="sr-Latn-CS"/>
        </w:rPr>
        <w:t xml:space="preserve">Prof. Dr Branislav  </w:t>
      </w:r>
    </w:p>
    <w:p w14:paraId="32C3388B"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r-Latn-CS"/>
        </w:rPr>
        <w:t xml:space="preserve">                                                                              Stefanović, Doc. Dr Mila Ćetković Milisavljević,           </w:t>
      </w:r>
    </w:p>
    <w:p w14:paraId="065D03CB" w14:textId="77777777" w:rsidR="00B675DC" w:rsidRPr="008E6470" w:rsidRDefault="00B675DC" w:rsidP="00B675DC">
      <w:pPr>
        <w:jc w:val="both"/>
        <w:rPr>
          <w:color w:val="000000" w:themeColor="text1"/>
          <w:sz w:val="22"/>
          <w:szCs w:val="22"/>
          <w:lang w:val="sr-Latn-CS"/>
        </w:rPr>
      </w:pPr>
      <w:r w:rsidRPr="008E6470">
        <w:rPr>
          <w:color w:val="000000" w:themeColor="text1"/>
          <w:sz w:val="22"/>
          <w:szCs w:val="22"/>
          <w:lang w:val="sr-Latn-CS"/>
        </w:rPr>
        <w:t xml:space="preserve">                                                                              Prof. Dr Milan Milisavljević</w:t>
      </w:r>
    </w:p>
    <w:p w14:paraId="39672750" w14:textId="77777777" w:rsidR="00B675DC" w:rsidRPr="008E6470" w:rsidRDefault="00B675DC" w:rsidP="00B675DC">
      <w:pPr>
        <w:ind w:left="4320" w:hanging="4320"/>
        <w:jc w:val="both"/>
        <w:rPr>
          <w:color w:val="000000" w:themeColor="text1"/>
          <w:sz w:val="22"/>
          <w:szCs w:val="22"/>
          <w:lang w:val="sr-Latn-CS"/>
        </w:rPr>
      </w:pPr>
      <w:r w:rsidRPr="008E6470">
        <w:rPr>
          <w:iCs/>
          <w:color w:val="000000" w:themeColor="text1"/>
          <w:sz w:val="22"/>
          <w:szCs w:val="22"/>
          <w:lang w:val="sl-SI"/>
        </w:rPr>
        <w:t>Naslov specijalističkog akademskog rada</w:t>
      </w:r>
      <w:r w:rsidRPr="008E6470">
        <w:rPr>
          <w:iCs/>
          <w:color w:val="000000" w:themeColor="text1"/>
          <w:sz w:val="22"/>
          <w:szCs w:val="22"/>
          <w:lang w:val="sl-SI"/>
        </w:rPr>
        <w:tab/>
      </w:r>
      <w:r w:rsidRPr="008E6470">
        <w:rPr>
          <w:color w:val="000000" w:themeColor="text1"/>
          <w:sz w:val="22"/>
          <w:szCs w:val="22"/>
          <w:lang w:val="sr-Latn-CS"/>
        </w:rPr>
        <w:t>„Anatomske varijacije i hirurški značaj grudnog limfnog kanala“</w:t>
      </w:r>
    </w:p>
    <w:p w14:paraId="455BF41D" w14:textId="77777777" w:rsidR="00B675DC" w:rsidRPr="008E6470" w:rsidRDefault="00B675DC" w:rsidP="00B675DC">
      <w:pPr>
        <w:jc w:val="both"/>
        <w:rPr>
          <w:iCs/>
          <w:color w:val="000000" w:themeColor="text1"/>
          <w:sz w:val="22"/>
          <w:szCs w:val="22"/>
          <w:lang w:val="sr-Latn-CS"/>
        </w:rPr>
      </w:pPr>
      <w:r w:rsidRPr="008E6470">
        <w:rPr>
          <w:iCs/>
          <w:color w:val="000000" w:themeColor="text1"/>
          <w:sz w:val="22"/>
          <w:szCs w:val="22"/>
          <w:lang w:val="sr-Latn-CS"/>
        </w:rPr>
        <w:t xml:space="preserve">Uža naučna oblast </w:t>
      </w:r>
      <w:r w:rsidRPr="008E6470">
        <w:rPr>
          <w:iCs/>
          <w:color w:val="000000" w:themeColor="text1"/>
          <w:sz w:val="22"/>
          <w:szCs w:val="22"/>
          <w:lang w:val="sr-Latn-CS"/>
        </w:rPr>
        <w:tab/>
      </w:r>
      <w:r w:rsidRPr="008E6470">
        <w:rPr>
          <w:iCs/>
          <w:color w:val="000000" w:themeColor="text1"/>
          <w:sz w:val="22"/>
          <w:szCs w:val="22"/>
          <w:lang w:val="sr-Latn-CS"/>
        </w:rPr>
        <w:tab/>
      </w:r>
      <w:r w:rsidRPr="008E6470">
        <w:rPr>
          <w:iCs/>
          <w:color w:val="000000" w:themeColor="text1"/>
          <w:sz w:val="22"/>
          <w:szCs w:val="22"/>
          <w:lang w:val="sr-Latn-CS"/>
        </w:rPr>
        <w:tab/>
      </w:r>
      <w:r w:rsidRPr="008E6470">
        <w:rPr>
          <w:iCs/>
          <w:color w:val="000000" w:themeColor="text1"/>
          <w:sz w:val="22"/>
          <w:szCs w:val="22"/>
          <w:lang w:val="sr-Latn-CS"/>
        </w:rPr>
        <w:tab/>
        <w:t>Hirurška anatomija</w:t>
      </w:r>
    </w:p>
    <w:p w14:paraId="73B0E462" w14:textId="77777777" w:rsidR="00B675DC" w:rsidRPr="008E6470" w:rsidRDefault="00B675DC" w:rsidP="00B675DC">
      <w:pPr>
        <w:jc w:val="both"/>
        <w:rPr>
          <w:b/>
          <w:color w:val="000000" w:themeColor="text1"/>
          <w:sz w:val="22"/>
          <w:szCs w:val="22"/>
          <w:lang w:val="sv-SE"/>
        </w:rPr>
      </w:pPr>
    </w:p>
    <w:p w14:paraId="64367A5C" w14:textId="77777777" w:rsidR="00B675DC" w:rsidRPr="008E6470" w:rsidRDefault="00B675DC" w:rsidP="00B675DC">
      <w:pPr>
        <w:autoSpaceDE w:val="0"/>
        <w:jc w:val="both"/>
        <w:rPr>
          <w:b/>
          <w:bCs/>
          <w:color w:val="000000" w:themeColor="text1"/>
          <w:sz w:val="22"/>
          <w:szCs w:val="22"/>
          <w:lang w:val="sr-Latn-CS"/>
        </w:rPr>
      </w:pPr>
      <w:r w:rsidRPr="008E6470">
        <w:rPr>
          <w:b/>
          <w:bCs/>
          <w:color w:val="000000" w:themeColor="text1"/>
          <w:sz w:val="22"/>
          <w:szCs w:val="22"/>
          <w:lang w:val="sr-Latn-CS"/>
        </w:rPr>
        <w:t>Doktorske studije</w:t>
      </w:r>
    </w:p>
    <w:p w14:paraId="190117E1" w14:textId="77777777" w:rsidR="00B675DC" w:rsidRPr="008E6470" w:rsidRDefault="00B675DC" w:rsidP="00B675DC">
      <w:pPr>
        <w:autoSpaceDE w:val="0"/>
        <w:jc w:val="both"/>
        <w:rPr>
          <w:bCs/>
          <w:color w:val="000000" w:themeColor="text1"/>
          <w:sz w:val="22"/>
          <w:szCs w:val="22"/>
          <w:lang w:val="sr-Latn-CS"/>
        </w:rPr>
      </w:pPr>
      <w:r w:rsidRPr="008E6470">
        <w:rPr>
          <w:bCs/>
          <w:color w:val="000000" w:themeColor="text1"/>
          <w:sz w:val="22"/>
          <w:szCs w:val="22"/>
          <w:lang w:val="sr-Latn-CS"/>
        </w:rPr>
        <w:t xml:space="preserve">Naziv ustanove:                </w:t>
      </w:r>
      <w:r w:rsidRPr="008E6470">
        <w:rPr>
          <w:bCs/>
          <w:color w:val="000000" w:themeColor="text1"/>
          <w:sz w:val="22"/>
          <w:szCs w:val="22"/>
          <w:lang w:val="sr-Latn-CS"/>
        </w:rPr>
        <w:tab/>
      </w:r>
      <w:r w:rsidRPr="008E6470">
        <w:rPr>
          <w:bCs/>
          <w:color w:val="000000" w:themeColor="text1"/>
          <w:sz w:val="22"/>
          <w:szCs w:val="22"/>
          <w:lang w:val="sr-Latn-CS"/>
        </w:rPr>
        <w:tab/>
        <w:t xml:space="preserve">             Medicinski fakultet Univerziteta u Beogradu</w:t>
      </w:r>
    </w:p>
    <w:p w14:paraId="59FDE143" w14:textId="77777777" w:rsidR="00B675DC" w:rsidRPr="008E6470" w:rsidRDefault="00B675DC" w:rsidP="00B675DC">
      <w:pPr>
        <w:autoSpaceDE w:val="0"/>
        <w:jc w:val="both"/>
        <w:rPr>
          <w:bCs/>
          <w:color w:val="000000" w:themeColor="text1"/>
          <w:sz w:val="22"/>
          <w:szCs w:val="22"/>
          <w:lang w:val="sr-Latn-CS"/>
        </w:rPr>
      </w:pPr>
      <w:r w:rsidRPr="008E6470">
        <w:rPr>
          <w:bCs/>
          <w:color w:val="000000" w:themeColor="text1"/>
          <w:sz w:val="22"/>
          <w:szCs w:val="22"/>
          <w:lang w:val="sr-Latn-CS"/>
        </w:rPr>
        <w:t xml:space="preserve">Mesto i godina upisa:         </w:t>
      </w:r>
      <w:r w:rsidRPr="008E6470">
        <w:rPr>
          <w:bCs/>
          <w:color w:val="000000" w:themeColor="text1"/>
          <w:sz w:val="22"/>
          <w:szCs w:val="22"/>
          <w:lang w:val="sr-Latn-CS"/>
        </w:rPr>
        <w:tab/>
        <w:t xml:space="preserve"> </w:t>
      </w:r>
      <w:r w:rsidRPr="008E6470">
        <w:rPr>
          <w:bCs/>
          <w:color w:val="000000" w:themeColor="text1"/>
          <w:sz w:val="22"/>
          <w:szCs w:val="22"/>
          <w:lang w:val="sr-Latn-CS"/>
        </w:rPr>
        <w:tab/>
        <w:t xml:space="preserve">             Beograd; 2018./2019. godine</w:t>
      </w:r>
    </w:p>
    <w:p w14:paraId="7BB7AEF6" w14:textId="77777777" w:rsidR="00B675DC" w:rsidRPr="008E6470" w:rsidRDefault="00B675DC" w:rsidP="00B675DC">
      <w:pPr>
        <w:autoSpaceDE w:val="0"/>
        <w:jc w:val="both"/>
        <w:rPr>
          <w:bCs/>
          <w:color w:val="000000" w:themeColor="text1"/>
          <w:sz w:val="22"/>
          <w:szCs w:val="22"/>
          <w:lang w:val="sr-Latn-CS"/>
        </w:rPr>
      </w:pPr>
      <w:r w:rsidRPr="008E6470">
        <w:rPr>
          <w:bCs/>
          <w:color w:val="000000" w:themeColor="text1"/>
          <w:sz w:val="22"/>
          <w:szCs w:val="22"/>
          <w:lang w:val="sr-Latn-CS"/>
        </w:rPr>
        <w:t xml:space="preserve">Doktorska disertacija:                                           </w:t>
      </w:r>
      <w:r w:rsidRPr="008E6470">
        <w:rPr>
          <w:bCs/>
          <w:color w:val="000000" w:themeColor="text1"/>
          <w:sz w:val="22"/>
          <w:szCs w:val="22"/>
          <w:lang w:val="sr-Latn-CS"/>
        </w:rPr>
        <w:tab/>
        <w:t>U procesu izbora teme doktorske disertacije</w:t>
      </w:r>
    </w:p>
    <w:p w14:paraId="50C01B96" w14:textId="77777777" w:rsidR="00B675DC" w:rsidRPr="008E6470" w:rsidRDefault="00B675DC" w:rsidP="00B675DC">
      <w:pPr>
        <w:jc w:val="both"/>
        <w:rPr>
          <w:bCs/>
          <w:color w:val="000000" w:themeColor="text1"/>
          <w:sz w:val="22"/>
          <w:szCs w:val="22"/>
          <w:lang w:val="sv-SE"/>
        </w:rPr>
      </w:pPr>
      <w:r w:rsidRPr="008E6470">
        <w:rPr>
          <w:bCs/>
          <w:color w:val="000000" w:themeColor="text1"/>
          <w:sz w:val="22"/>
          <w:szCs w:val="22"/>
          <w:lang w:val="sv-SE"/>
        </w:rPr>
        <w:t>Uža naučna oblast</w:t>
      </w: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t xml:space="preserve">             Rekonstruktivna hirurgija</w:t>
      </w:r>
    </w:p>
    <w:p w14:paraId="74EF2C05" w14:textId="77777777" w:rsidR="00B675DC" w:rsidRPr="008E6470" w:rsidRDefault="00B675DC" w:rsidP="00B675DC">
      <w:pPr>
        <w:jc w:val="both"/>
        <w:rPr>
          <w:b/>
          <w:color w:val="000000" w:themeColor="text1"/>
          <w:sz w:val="22"/>
          <w:szCs w:val="22"/>
          <w:lang w:val="sv-SE"/>
        </w:rPr>
      </w:pPr>
    </w:p>
    <w:p w14:paraId="1202C3C7" w14:textId="77777777" w:rsidR="00B362AB" w:rsidRDefault="00B675DC" w:rsidP="00B675DC">
      <w:pPr>
        <w:jc w:val="both"/>
        <w:rPr>
          <w:bCs/>
          <w:color w:val="000000" w:themeColor="text1"/>
          <w:sz w:val="22"/>
          <w:szCs w:val="22"/>
          <w:lang w:val="sv-SE"/>
        </w:rPr>
      </w:pPr>
      <w:r w:rsidRPr="008E6470">
        <w:rPr>
          <w:b/>
          <w:color w:val="000000" w:themeColor="text1"/>
          <w:sz w:val="22"/>
          <w:szCs w:val="22"/>
          <w:lang w:val="sv-SE"/>
        </w:rPr>
        <w:t>Specijalizacija</w:t>
      </w: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t xml:space="preserve">             </w:t>
      </w:r>
    </w:p>
    <w:p w14:paraId="2826B858" w14:textId="77777777" w:rsidR="00B362AB" w:rsidRDefault="00B362AB" w:rsidP="00B675DC">
      <w:pPr>
        <w:jc w:val="both"/>
        <w:rPr>
          <w:bCs/>
          <w:color w:val="000000" w:themeColor="text1"/>
          <w:sz w:val="22"/>
          <w:szCs w:val="22"/>
          <w:lang w:val="sv-SE"/>
        </w:rPr>
      </w:pPr>
      <w:r>
        <w:rPr>
          <w:bCs/>
          <w:color w:val="000000" w:themeColor="text1"/>
          <w:sz w:val="22"/>
          <w:szCs w:val="22"/>
          <w:lang w:val="sv-SE"/>
        </w:rPr>
        <w:t xml:space="preserve">Naziv:                                                                    Grudna hirurgija </w:t>
      </w:r>
      <w:r w:rsidR="00B675DC" w:rsidRPr="008E6470">
        <w:rPr>
          <w:bCs/>
          <w:color w:val="000000" w:themeColor="text1"/>
          <w:sz w:val="22"/>
          <w:szCs w:val="22"/>
          <w:lang w:val="sv-SE"/>
        </w:rPr>
        <w:t xml:space="preserve"> </w:t>
      </w:r>
    </w:p>
    <w:p w14:paraId="1678B68D" w14:textId="081136EB" w:rsidR="00B675DC" w:rsidRDefault="00B362AB" w:rsidP="00B675DC">
      <w:pPr>
        <w:jc w:val="both"/>
        <w:rPr>
          <w:bCs/>
          <w:color w:val="000000" w:themeColor="text1"/>
          <w:sz w:val="22"/>
          <w:szCs w:val="22"/>
          <w:lang w:val="sv-SE"/>
        </w:rPr>
      </w:pPr>
      <w:r>
        <w:rPr>
          <w:bCs/>
          <w:color w:val="000000" w:themeColor="text1"/>
          <w:sz w:val="22"/>
          <w:szCs w:val="22"/>
          <w:lang w:val="sv-SE"/>
        </w:rPr>
        <w:t>Mesto i godina završetka:                                      Medicinski fakultet Univerziteta u Beogradu,</w:t>
      </w:r>
    </w:p>
    <w:p w14:paraId="177483D4" w14:textId="43D57D94" w:rsidR="00B362AB" w:rsidRDefault="00B362AB" w:rsidP="00B675DC">
      <w:pPr>
        <w:jc w:val="both"/>
        <w:rPr>
          <w:bCs/>
          <w:color w:val="000000" w:themeColor="text1"/>
          <w:sz w:val="22"/>
          <w:szCs w:val="22"/>
          <w:lang w:val="sv-SE"/>
        </w:rPr>
      </w:pPr>
      <w:r>
        <w:rPr>
          <w:bCs/>
          <w:color w:val="000000" w:themeColor="text1"/>
          <w:sz w:val="22"/>
          <w:szCs w:val="22"/>
          <w:lang w:val="sv-SE"/>
        </w:rPr>
        <w:t xml:space="preserve">                                                                               19.04.</w:t>
      </w:r>
      <w:r w:rsidRPr="008E6470">
        <w:rPr>
          <w:bCs/>
          <w:color w:val="000000" w:themeColor="text1"/>
          <w:sz w:val="22"/>
          <w:szCs w:val="22"/>
          <w:lang w:val="sv-SE"/>
        </w:rPr>
        <w:t>2021.godine</w:t>
      </w:r>
    </w:p>
    <w:p w14:paraId="3A01B991" w14:textId="6D84020F" w:rsidR="00B362AB" w:rsidRDefault="00B362AB" w:rsidP="00B675DC">
      <w:pPr>
        <w:jc w:val="both"/>
        <w:rPr>
          <w:bCs/>
          <w:color w:val="000000" w:themeColor="text1"/>
          <w:sz w:val="22"/>
          <w:szCs w:val="22"/>
          <w:lang w:val="sv-SE"/>
        </w:rPr>
      </w:pPr>
      <w:r>
        <w:rPr>
          <w:bCs/>
          <w:color w:val="000000" w:themeColor="text1"/>
          <w:sz w:val="22"/>
          <w:szCs w:val="22"/>
          <w:lang w:val="sv-SE"/>
        </w:rPr>
        <w:t xml:space="preserve">Ocena i članovi komisije:                                      Ocena odličan. Članovi komisije:Prof Dr Maja </w:t>
      </w:r>
    </w:p>
    <w:p w14:paraId="01214C4F" w14:textId="430B05E9" w:rsidR="00B362AB" w:rsidRDefault="00B362AB" w:rsidP="00B675DC">
      <w:pPr>
        <w:jc w:val="both"/>
        <w:rPr>
          <w:bCs/>
          <w:color w:val="000000" w:themeColor="text1"/>
          <w:sz w:val="22"/>
          <w:szCs w:val="22"/>
          <w:lang w:val="sv-SE"/>
        </w:rPr>
      </w:pPr>
      <w:r>
        <w:rPr>
          <w:bCs/>
          <w:color w:val="000000" w:themeColor="text1"/>
          <w:sz w:val="22"/>
          <w:szCs w:val="22"/>
          <w:lang w:val="sv-SE"/>
        </w:rPr>
        <w:t xml:space="preserve">                                                                               Ercegovac predsednik, Prof. Dr Nebojša Radovanović</w:t>
      </w:r>
    </w:p>
    <w:p w14:paraId="703F7266" w14:textId="18EE8F7E" w:rsidR="00B362AB" w:rsidRPr="008E6470" w:rsidRDefault="00B362AB" w:rsidP="00B675DC">
      <w:pPr>
        <w:jc w:val="both"/>
        <w:rPr>
          <w:bCs/>
          <w:color w:val="000000" w:themeColor="text1"/>
          <w:sz w:val="22"/>
          <w:szCs w:val="22"/>
          <w:lang w:val="sv-SE"/>
        </w:rPr>
      </w:pPr>
      <w:r>
        <w:rPr>
          <w:bCs/>
          <w:color w:val="000000" w:themeColor="text1"/>
          <w:sz w:val="22"/>
          <w:szCs w:val="22"/>
          <w:lang w:val="sv-SE"/>
        </w:rPr>
        <w:t xml:space="preserve">                                                                               član, Prof.Dr Miloš Velinović,član</w:t>
      </w:r>
    </w:p>
    <w:p w14:paraId="1A9A810F" w14:textId="77777777" w:rsidR="00DB4491" w:rsidRPr="008E6470" w:rsidRDefault="00DB4491" w:rsidP="00B675DC">
      <w:pPr>
        <w:jc w:val="both"/>
        <w:rPr>
          <w:bCs/>
          <w:color w:val="000000" w:themeColor="text1"/>
          <w:sz w:val="22"/>
          <w:szCs w:val="22"/>
          <w:lang w:val="sv-SE"/>
        </w:rPr>
      </w:pPr>
    </w:p>
    <w:p w14:paraId="096EFB91" w14:textId="77777777" w:rsidR="00172104" w:rsidRDefault="00B362AB" w:rsidP="00B675DC">
      <w:pPr>
        <w:jc w:val="both"/>
        <w:rPr>
          <w:b/>
          <w:color w:val="000000" w:themeColor="text1"/>
          <w:sz w:val="22"/>
          <w:szCs w:val="22"/>
        </w:rPr>
      </w:pPr>
      <w:r>
        <w:rPr>
          <w:b/>
          <w:color w:val="000000" w:themeColor="text1"/>
          <w:sz w:val="22"/>
          <w:szCs w:val="22"/>
        </w:rPr>
        <w:t>Dosadašnji izbori u nastavna i naučna</w:t>
      </w:r>
      <w:r w:rsidR="00DB4491" w:rsidRPr="008E6470">
        <w:rPr>
          <w:b/>
          <w:color w:val="000000" w:themeColor="text1"/>
          <w:sz w:val="22"/>
          <w:szCs w:val="22"/>
        </w:rPr>
        <w:t xml:space="preserve"> zvanja</w:t>
      </w:r>
      <w:r w:rsidR="00DB4491" w:rsidRPr="008E6470">
        <w:rPr>
          <w:b/>
          <w:color w:val="000000" w:themeColor="text1"/>
          <w:sz w:val="22"/>
          <w:szCs w:val="22"/>
        </w:rPr>
        <w:tab/>
      </w:r>
    </w:p>
    <w:p w14:paraId="5B3A477B" w14:textId="5D6A869B" w:rsidR="00DB4491" w:rsidRPr="008E6470" w:rsidRDefault="00DB4491" w:rsidP="00B675DC">
      <w:pPr>
        <w:jc w:val="both"/>
        <w:rPr>
          <w:color w:val="000000" w:themeColor="text1"/>
          <w:sz w:val="22"/>
          <w:szCs w:val="22"/>
          <w:lang w:val="sv-SE"/>
        </w:rPr>
      </w:pPr>
      <w:r w:rsidRPr="008E6470">
        <w:rPr>
          <w:color w:val="000000" w:themeColor="text1"/>
          <w:sz w:val="22"/>
          <w:szCs w:val="22"/>
          <w:lang w:val="sv-SE"/>
        </w:rPr>
        <w:t xml:space="preserve">Odlukom izbornog </w:t>
      </w:r>
      <w:r w:rsidR="00172104">
        <w:rPr>
          <w:color w:val="000000" w:themeColor="text1"/>
          <w:sz w:val="22"/>
          <w:szCs w:val="22"/>
          <w:lang w:val="sv-SE"/>
        </w:rPr>
        <w:t xml:space="preserve">veća Medicinskog fakulteta </w:t>
      </w:r>
      <w:r w:rsidRPr="008E6470">
        <w:rPr>
          <w:color w:val="000000" w:themeColor="text1"/>
          <w:sz w:val="22"/>
          <w:szCs w:val="22"/>
          <w:lang w:val="sv-SE"/>
        </w:rPr>
        <w:t xml:space="preserve">Univerziteta u Beogradu donetoj na sednici održanoj </w:t>
      </w:r>
    </w:p>
    <w:p w14:paraId="3455E6B4" w14:textId="63D6026E" w:rsidR="00DB4491" w:rsidRPr="00172104" w:rsidRDefault="00DB4491" w:rsidP="00B675DC">
      <w:pPr>
        <w:jc w:val="both"/>
        <w:rPr>
          <w:color w:val="000000" w:themeColor="text1"/>
          <w:sz w:val="22"/>
          <w:szCs w:val="22"/>
          <w:lang w:val="sv-SE"/>
        </w:rPr>
      </w:pPr>
      <w:r w:rsidRPr="008E6470">
        <w:rPr>
          <w:color w:val="000000" w:themeColor="text1"/>
          <w:sz w:val="22"/>
          <w:szCs w:val="22"/>
          <w:lang w:val="sv-SE"/>
        </w:rPr>
        <w:t>dana 21.12.2022. izabran u zvanje kliničkog asistenta za užu naučnu oblast Hirurgija sa anesteziologijom(grudna hirurgija).</w:t>
      </w:r>
    </w:p>
    <w:p w14:paraId="30000715" w14:textId="77777777" w:rsidR="00B675DC" w:rsidRPr="008E6470" w:rsidRDefault="00B675DC" w:rsidP="00B675DC">
      <w:pPr>
        <w:jc w:val="both"/>
        <w:rPr>
          <w:bCs/>
          <w:color w:val="000000" w:themeColor="text1"/>
          <w:sz w:val="22"/>
          <w:szCs w:val="22"/>
          <w:lang w:val="sv-SE"/>
        </w:rPr>
      </w:pPr>
    </w:p>
    <w:p w14:paraId="0C1C6B87" w14:textId="77777777" w:rsidR="00B675DC" w:rsidRPr="008E6470" w:rsidRDefault="00B675DC" w:rsidP="00B675DC">
      <w:pPr>
        <w:jc w:val="both"/>
        <w:rPr>
          <w:bCs/>
          <w:color w:val="000000" w:themeColor="text1"/>
          <w:sz w:val="22"/>
          <w:szCs w:val="22"/>
          <w:lang w:val="sv-SE"/>
        </w:rPr>
      </w:pP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r>
      <w:r w:rsidRPr="008E6470">
        <w:rPr>
          <w:bCs/>
          <w:color w:val="000000" w:themeColor="text1"/>
          <w:sz w:val="22"/>
          <w:szCs w:val="22"/>
          <w:lang w:val="sv-SE"/>
        </w:rPr>
        <w:tab/>
      </w:r>
    </w:p>
    <w:p w14:paraId="3955C4AE" w14:textId="77777777" w:rsidR="00B675DC" w:rsidRPr="008E6470" w:rsidRDefault="00B675DC" w:rsidP="00B675DC">
      <w:pPr>
        <w:jc w:val="both"/>
        <w:rPr>
          <w:color w:val="000000" w:themeColor="text1"/>
          <w:sz w:val="22"/>
          <w:szCs w:val="22"/>
          <w:lang w:val="sv-SE"/>
        </w:rPr>
      </w:pPr>
      <w:r w:rsidRPr="008E6470">
        <w:rPr>
          <w:color w:val="000000" w:themeColor="text1"/>
          <w:sz w:val="22"/>
          <w:szCs w:val="22"/>
          <w:lang w:val="sv-SE"/>
        </w:rPr>
        <w:t xml:space="preserve">C. OCENA O REZULTATIMA PEDAGOŠKOG RADA </w:t>
      </w:r>
    </w:p>
    <w:p w14:paraId="1CC0E374" w14:textId="26D9B391" w:rsidR="00DB4491" w:rsidRPr="008E6470" w:rsidRDefault="00DB4491" w:rsidP="00DB4491">
      <w:pPr>
        <w:jc w:val="both"/>
        <w:rPr>
          <w:color w:val="000000" w:themeColor="text1"/>
          <w:sz w:val="22"/>
          <w:szCs w:val="22"/>
        </w:rPr>
      </w:pPr>
      <w:r w:rsidRPr="008E6470">
        <w:rPr>
          <w:color w:val="000000" w:themeColor="text1"/>
          <w:sz w:val="22"/>
          <w:szCs w:val="22"/>
        </w:rPr>
        <w:t>Od izbora za kliničkog asistenta dr.Željko Garabinović je učestvovao u izvođenju praktične nastave iz oblasti grudne hirurgije u okviru Hirurgije sa anesteziologijom</w:t>
      </w:r>
      <w:r w:rsidR="00172104">
        <w:rPr>
          <w:color w:val="000000" w:themeColor="text1"/>
          <w:sz w:val="22"/>
          <w:szCs w:val="22"/>
        </w:rPr>
        <w:t>(48 časova), Osnova kliničke prakse I (30 časova)</w:t>
      </w:r>
      <w:r w:rsidRPr="008E6470">
        <w:rPr>
          <w:color w:val="000000" w:themeColor="text1"/>
          <w:sz w:val="22"/>
          <w:szCs w:val="22"/>
        </w:rPr>
        <w:t xml:space="preserve"> i Prve pomoći</w:t>
      </w:r>
      <w:r w:rsidR="00EF3C01">
        <w:rPr>
          <w:color w:val="000000" w:themeColor="text1"/>
          <w:sz w:val="22"/>
          <w:szCs w:val="22"/>
        </w:rPr>
        <w:t xml:space="preserve"> (15 časova)</w:t>
      </w:r>
      <w:r w:rsidR="00C915EA">
        <w:rPr>
          <w:color w:val="000000" w:themeColor="text1"/>
          <w:sz w:val="22"/>
          <w:szCs w:val="22"/>
        </w:rPr>
        <w:t xml:space="preserve">,kao i praktične nastave </w:t>
      </w:r>
      <w:r w:rsidR="00C915EA" w:rsidRPr="008E6470">
        <w:rPr>
          <w:color w:val="000000" w:themeColor="text1"/>
          <w:sz w:val="22"/>
          <w:szCs w:val="22"/>
        </w:rPr>
        <w:t>iz oblasti grudne hirurgije u okviru Hirurgije sa anesteziologijom</w:t>
      </w:r>
      <w:r w:rsidR="00172104">
        <w:rPr>
          <w:color w:val="000000" w:themeColor="text1"/>
          <w:sz w:val="22"/>
          <w:szCs w:val="22"/>
        </w:rPr>
        <w:t xml:space="preserve"> na engleskom jeziku (6 časova)</w:t>
      </w:r>
      <w:r w:rsidR="00C915EA">
        <w:rPr>
          <w:color w:val="000000" w:themeColor="text1"/>
          <w:sz w:val="22"/>
          <w:szCs w:val="22"/>
        </w:rPr>
        <w:t xml:space="preserve"> i Prve pomoći na studijama na engleskom jeziku</w:t>
      </w:r>
      <w:r w:rsidR="00172104">
        <w:rPr>
          <w:color w:val="000000" w:themeColor="text1"/>
          <w:sz w:val="22"/>
          <w:szCs w:val="22"/>
        </w:rPr>
        <w:t xml:space="preserve"> (6 časova)</w:t>
      </w:r>
      <w:r w:rsidRPr="008E6470">
        <w:rPr>
          <w:color w:val="000000" w:themeColor="text1"/>
          <w:sz w:val="22"/>
          <w:szCs w:val="22"/>
        </w:rPr>
        <w:t>. Aktivno je po rasporedu bio uključen u izvođenje praktične nastave u Simulacionom centru</w:t>
      </w:r>
      <w:r w:rsidR="006C6B41">
        <w:rPr>
          <w:color w:val="000000" w:themeColor="text1"/>
          <w:sz w:val="22"/>
          <w:szCs w:val="22"/>
        </w:rPr>
        <w:t xml:space="preserve"> (15 časova)</w:t>
      </w:r>
      <w:r w:rsidRPr="008E6470">
        <w:rPr>
          <w:color w:val="000000" w:themeColor="text1"/>
          <w:sz w:val="22"/>
          <w:szCs w:val="22"/>
        </w:rPr>
        <w:t xml:space="preserve"> kao i Kursu šivenja</w:t>
      </w:r>
      <w:r w:rsidR="006C6B41">
        <w:rPr>
          <w:color w:val="000000" w:themeColor="text1"/>
          <w:sz w:val="22"/>
          <w:szCs w:val="22"/>
        </w:rPr>
        <w:t>(3 časa) i Kliničkog staža(90 časova)</w:t>
      </w:r>
      <w:r w:rsidRPr="008E6470">
        <w:rPr>
          <w:color w:val="000000" w:themeColor="text1"/>
          <w:sz w:val="22"/>
          <w:szCs w:val="22"/>
        </w:rPr>
        <w:t xml:space="preserve">. Pored ovih vidova nastave, učestvovao je i u edukaciji sudenata u okviru letnje </w:t>
      </w:r>
      <w:r w:rsidR="006C6B41">
        <w:rPr>
          <w:color w:val="000000" w:themeColor="text1"/>
          <w:sz w:val="22"/>
          <w:szCs w:val="22"/>
        </w:rPr>
        <w:t xml:space="preserve">kliničke </w:t>
      </w:r>
      <w:r w:rsidRPr="008E6470">
        <w:rPr>
          <w:color w:val="000000" w:themeColor="text1"/>
          <w:sz w:val="22"/>
          <w:szCs w:val="22"/>
        </w:rPr>
        <w:t>prakse</w:t>
      </w:r>
      <w:r w:rsidR="006C6B41">
        <w:rPr>
          <w:color w:val="000000" w:themeColor="text1"/>
          <w:sz w:val="22"/>
          <w:szCs w:val="22"/>
        </w:rPr>
        <w:t xml:space="preserve"> (20 radnih dana)</w:t>
      </w:r>
      <w:r w:rsidRPr="008E6470">
        <w:rPr>
          <w:color w:val="000000" w:themeColor="text1"/>
          <w:sz w:val="22"/>
          <w:szCs w:val="22"/>
        </w:rPr>
        <w:t xml:space="preserve">  i međunarodne studentske razmene</w:t>
      </w:r>
      <w:r w:rsidR="00BA7764">
        <w:rPr>
          <w:color w:val="000000" w:themeColor="text1"/>
          <w:sz w:val="22"/>
          <w:szCs w:val="22"/>
        </w:rPr>
        <w:t xml:space="preserve"> </w:t>
      </w:r>
      <w:bookmarkStart w:id="1" w:name="_GoBack"/>
      <w:bookmarkEnd w:id="1"/>
      <w:r w:rsidR="00BA7764">
        <w:rPr>
          <w:color w:val="000000" w:themeColor="text1"/>
          <w:sz w:val="22"/>
          <w:szCs w:val="22"/>
        </w:rPr>
        <w:t>(40 radnih dana)</w:t>
      </w:r>
      <w:r w:rsidR="00C915EA">
        <w:rPr>
          <w:color w:val="000000" w:themeColor="text1"/>
          <w:sz w:val="22"/>
          <w:szCs w:val="22"/>
        </w:rPr>
        <w:t>.</w:t>
      </w:r>
    </w:p>
    <w:p w14:paraId="2EE2ACD6" w14:textId="4D3EED60" w:rsidR="00DB4491" w:rsidRPr="008E6470" w:rsidRDefault="00DB4491" w:rsidP="00DB4491">
      <w:pPr>
        <w:jc w:val="both"/>
        <w:rPr>
          <w:color w:val="000000" w:themeColor="text1"/>
          <w:sz w:val="22"/>
          <w:szCs w:val="22"/>
        </w:rPr>
      </w:pPr>
      <w:r w:rsidRPr="008E6470">
        <w:rPr>
          <w:color w:val="000000" w:themeColor="text1"/>
          <w:sz w:val="22"/>
          <w:szCs w:val="22"/>
        </w:rPr>
        <w:t>Dr Željko Garabinović  je obaveze u izvođenu nastave izvršavao profesionalno i savesno, uz adekvatan angažman u edukaciji studenata u odnosu na neophodna praktična znanja  iz oblasti grudne hirurgije i ostalih predmeta.</w:t>
      </w:r>
    </w:p>
    <w:p w14:paraId="62E619B2" w14:textId="6C2B2A5C" w:rsidR="003C3440" w:rsidRPr="008E6470" w:rsidRDefault="003C3440" w:rsidP="001F50A9">
      <w:pPr>
        <w:jc w:val="both"/>
        <w:rPr>
          <w:color w:val="000000" w:themeColor="text1"/>
          <w:sz w:val="22"/>
          <w:szCs w:val="22"/>
          <w:lang w:val="sr-Latn-RS"/>
        </w:rPr>
      </w:pPr>
      <w:r w:rsidRPr="008E6470">
        <w:rPr>
          <w:color w:val="000000" w:themeColor="text1"/>
          <w:sz w:val="22"/>
          <w:szCs w:val="22"/>
          <w:lang w:val="sv-SE"/>
        </w:rPr>
        <w:t>Anonimnom anketom studenata ocenjen ocenama</w:t>
      </w:r>
      <w:r w:rsidRPr="008E6470">
        <w:rPr>
          <w:color w:val="000000" w:themeColor="text1"/>
          <w:sz w:val="22"/>
          <w:szCs w:val="22"/>
          <w:lang w:val="sr-Latn-RS"/>
        </w:rPr>
        <w:t>: školska godina 2022./2023. ocena 5,00; školska godina 2023./2024. ocena 5,00; školska godina 2024./2025. ocena 5,00.</w:t>
      </w:r>
    </w:p>
    <w:p w14:paraId="2A670840" w14:textId="370556F7" w:rsidR="00B675DC" w:rsidRPr="008E6470" w:rsidRDefault="00B675DC" w:rsidP="001F50A9">
      <w:pPr>
        <w:jc w:val="both"/>
        <w:rPr>
          <w:color w:val="000000" w:themeColor="text1"/>
          <w:sz w:val="22"/>
          <w:szCs w:val="22"/>
          <w:lang w:val="sv-SE"/>
        </w:rPr>
      </w:pPr>
    </w:p>
    <w:p w14:paraId="4DB44C33" w14:textId="77777777" w:rsidR="00B675DC" w:rsidRPr="008E6470" w:rsidRDefault="00B675DC" w:rsidP="001F50A9">
      <w:pPr>
        <w:jc w:val="both"/>
        <w:rPr>
          <w:color w:val="000000" w:themeColor="text1"/>
          <w:sz w:val="22"/>
          <w:szCs w:val="22"/>
          <w:lang w:val="sv-SE"/>
        </w:rPr>
      </w:pPr>
      <w:r w:rsidRPr="008E6470">
        <w:rPr>
          <w:color w:val="000000" w:themeColor="text1"/>
          <w:sz w:val="22"/>
          <w:szCs w:val="22"/>
          <w:lang w:val="sv-SE"/>
        </w:rPr>
        <w:t xml:space="preserve"> </w:t>
      </w:r>
    </w:p>
    <w:p w14:paraId="18DC2F46" w14:textId="77777777" w:rsidR="00B675DC" w:rsidRPr="008E6470" w:rsidRDefault="00B675DC" w:rsidP="001F50A9">
      <w:pPr>
        <w:jc w:val="both"/>
        <w:rPr>
          <w:color w:val="000000" w:themeColor="text1"/>
          <w:sz w:val="22"/>
          <w:szCs w:val="22"/>
          <w:lang w:val="sv-SE"/>
        </w:rPr>
      </w:pPr>
      <w:r w:rsidRPr="008E6470">
        <w:rPr>
          <w:color w:val="000000" w:themeColor="text1"/>
          <w:sz w:val="22"/>
          <w:szCs w:val="22"/>
          <w:lang w:val="sv-SE"/>
        </w:rPr>
        <w:t>D. OCENA REZULTATA U OBEZBEĐIVANJU NAUČNO-NASTAVNOG PODMLATKA</w:t>
      </w:r>
    </w:p>
    <w:p w14:paraId="520E55BD" w14:textId="77777777" w:rsidR="00B675DC" w:rsidRPr="008E6470" w:rsidRDefault="00B675DC" w:rsidP="001F50A9">
      <w:pPr>
        <w:jc w:val="both"/>
        <w:rPr>
          <w:color w:val="000000" w:themeColor="text1"/>
          <w:sz w:val="22"/>
          <w:szCs w:val="22"/>
          <w:lang w:val="sv-SE"/>
        </w:rPr>
      </w:pPr>
      <w:r w:rsidRPr="008E6470">
        <w:rPr>
          <w:color w:val="000000" w:themeColor="text1"/>
          <w:sz w:val="22"/>
          <w:szCs w:val="22"/>
          <w:lang w:val="sr-Latn-RS"/>
        </w:rPr>
        <w:t>Č</w:t>
      </w:r>
      <w:r w:rsidRPr="008E6470">
        <w:rPr>
          <w:color w:val="000000" w:themeColor="text1"/>
          <w:sz w:val="22"/>
          <w:szCs w:val="22"/>
          <w:lang w:val="sv-SE"/>
        </w:rPr>
        <w:t>lanstva u komisijama za odbranu diplomskih radova:</w:t>
      </w:r>
    </w:p>
    <w:p w14:paraId="0AFC0E2D" w14:textId="77777777" w:rsidR="00B675DC" w:rsidRPr="008E6470" w:rsidRDefault="00B675DC" w:rsidP="001F50A9">
      <w:pPr>
        <w:jc w:val="both"/>
        <w:rPr>
          <w:color w:val="000000" w:themeColor="text1"/>
          <w:sz w:val="22"/>
          <w:szCs w:val="22"/>
        </w:rPr>
      </w:pPr>
      <w:r w:rsidRPr="008E6470">
        <w:rPr>
          <w:color w:val="000000" w:themeColor="text1"/>
          <w:sz w:val="22"/>
          <w:szCs w:val="22"/>
          <w:lang w:val="uz-Cyrl-UZ"/>
        </w:rPr>
        <w:t>1.</w:t>
      </w:r>
      <w:r w:rsidRPr="008E6470">
        <w:rPr>
          <w:color w:val="000000" w:themeColor="text1"/>
          <w:sz w:val="22"/>
          <w:szCs w:val="22"/>
          <w:lang w:val="uz-Cyrl-UZ"/>
        </w:rPr>
        <w:tab/>
      </w:r>
      <w:r w:rsidRPr="008E6470">
        <w:rPr>
          <w:color w:val="000000" w:themeColor="text1"/>
          <w:sz w:val="22"/>
          <w:szCs w:val="22"/>
        </w:rPr>
        <w:t xml:space="preserve">Kandidat </w:t>
      </w:r>
      <w:r w:rsidRPr="008E6470">
        <w:rPr>
          <w:color w:val="000000" w:themeColor="text1"/>
          <w:sz w:val="22"/>
          <w:szCs w:val="22"/>
          <w:lang w:val="uz-Cyrl-UZ"/>
        </w:rPr>
        <w:t>Aleksa Šl</w:t>
      </w:r>
      <w:r w:rsidRPr="008E6470">
        <w:rPr>
          <w:color w:val="000000" w:themeColor="text1"/>
          <w:sz w:val="22"/>
          <w:szCs w:val="22"/>
        </w:rPr>
        <w:t>j</w:t>
      </w:r>
      <w:r w:rsidRPr="008E6470">
        <w:rPr>
          <w:color w:val="000000" w:themeColor="text1"/>
          <w:sz w:val="22"/>
          <w:szCs w:val="22"/>
          <w:lang w:val="uz-Cyrl-UZ"/>
        </w:rPr>
        <w:t>ukić, br. indeksa 455/16</w:t>
      </w:r>
      <w:r w:rsidRPr="008E6470">
        <w:rPr>
          <w:color w:val="000000" w:themeColor="text1"/>
          <w:sz w:val="22"/>
          <w:szCs w:val="22"/>
        </w:rPr>
        <w:t>. Tema</w:t>
      </w:r>
      <w:r w:rsidRPr="008E6470">
        <w:rPr>
          <w:color w:val="000000" w:themeColor="text1"/>
          <w:sz w:val="22"/>
          <w:szCs w:val="22"/>
          <w:lang w:val="sr-Latn-RS"/>
        </w:rPr>
        <w:t xml:space="preserve">: </w:t>
      </w:r>
      <w:r w:rsidRPr="008E6470">
        <w:rPr>
          <w:color w:val="000000" w:themeColor="text1"/>
          <w:sz w:val="22"/>
          <w:szCs w:val="22"/>
          <w:lang w:val="uz-Cyrl-UZ"/>
        </w:rPr>
        <w:t>Video asistirana torakoskopska hirurgija u lečenju pneumotoraksa</w:t>
      </w:r>
      <w:r w:rsidRPr="008E6470">
        <w:rPr>
          <w:color w:val="000000" w:themeColor="text1"/>
          <w:sz w:val="22"/>
          <w:szCs w:val="22"/>
        </w:rPr>
        <w:t>, 26.05.2023.god.</w:t>
      </w:r>
    </w:p>
    <w:p w14:paraId="02B89803" w14:textId="77777777" w:rsidR="00B675DC" w:rsidRPr="008E6470" w:rsidRDefault="00B675DC" w:rsidP="001F50A9">
      <w:pPr>
        <w:jc w:val="both"/>
        <w:rPr>
          <w:color w:val="000000" w:themeColor="text1"/>
          <w:sz w:val="22"/>
          <w:szCs w:val="22"/>
          <w:lang w:val="uz-Cyrl-UZ"/>
        </w:rPr>
      </w:pPr>
      <w:r w:rsidRPr="008E6470">
        <w:rPr>
          <w:color w:val="000000" w:themeColor="text1"/>
          <w:sz w:val="22"/>
          <w:szCs w:val="22"/>
          <w:lang w:val="uz-Cyrl-UZ"/>
        </w:rPr>
        <w:t>2.</w:t>
      </w:r>
      <w:r w:rsidRPr="008E6470">
        <w:rPr>
          <w:color w:val="000000" w:themeColor="text1"/>
          <w:sz w:val="22"/>
          <w:szCs w:val="22"/>
          <w:lang w:val="uz-Cyrl-UZ"/>
        </w:rPr>
        <w:tab/>
      </w:r>
      <w:r w:rsidRPr="008E6470">
        <w:rPr>
          <w:color w:val="000000" w:themeColor="text1"/>
          <w:sz w:val="22"/>
          <w:szCs w:val="22"/>
          <w:lang w:val="sr-Latn-RS"/>
        </w:rPr>
        <w:t xml:space="preserve">Kandidat </w:t>
      </w:r>
      <w:r w:rsidRPr="008E6470">
        <w:rPr>
          <w:color w:val="000000" w:themeColor="text1"/>
          <w:sz w:val="22"/>
          <w:szCs w:val="22"/>
          <w:lang w:val="uz-Cyrl-UZ"/>
        </w:rPr>
        <w:t>Kadir Jusufović</w:t>
      </w:r>
      <w:r w:rsidRPr="008E6470">
        <w:rPr>
          <w:color w:val="000000" w:themeColor="text1"/>
          <w:sz w:val="22"/>
          <w:szCs w:val="22"/>
          <w:lang w:val="sr-Latn-RS"/>
        </w:rPr>
        <w:t>,</w:t>
      </w:r>
      <w:r w:rsidRPr="008E6470">
        <w:rPr>
          <w:color w:val="000000" w:themeColor="text1"/>
          <w:sz w:val="22"/>
          <w:szCs w:val="22"/>
          <w:lang w:val="uz-Cyrl-UZ"/>
        </w:rPr>
        <w:t xml:space="preserve"> br. indeksa 547/15. Tema: Hirurško lečenje empijema pleure, 19.06.2023.god.</w:t>
      </w:r>
    </w:p>
    <w:p w14:paraId="7EAC5F63" w14:textId="77777777" w:rsidR="00B675DC" w:rsidRPr="008E6470" w:rsidRDefault="00B675DC" w:rsidP="001F50A9">
      <w:pPr>
        <w:jc w:val="both"/>
        <w:rPr>
          <w:color w:val="000000" w:themeColor="text1"/>
          <w:sz w:val="22"/>
          <w:szCs w:val="22"/>
        </w:rPr>
      </w:pPr>
    </w:p>
    <w:p w14:paraId="38C6DD34" w14:textId="77777777" w:rsidR="00CD451A" w:rsidRPr="008E6470" w:rsidRDefault="00CD451A" w:rsidP="001F50A9">
      <w:pPr>
        <w:jc w:val="both"/>
        <w:rPr>
          <w:color w:val="000000" w:themeColor="text1"/>
          <w:sz w:val="22"/>
          <w:szCs w:val="22"/>
          <w:lang w:val="sv-SE"/>
        </w:rPr>
      </w:pPr>
    </w:p>
    <w:p w14:paraId="4020E8C9" w14:textId="77777777" w:rsidR="00CD451A" w:rsidRPr="008E6470" w:rsidRDefault="00CD451A" w:rsidP="001F50A9">
      <w:pPr>
        <w:jc w:val="both"/>
        <w:rPr>
          <w:color w:val="000000" w:themeColor="text1"/>
          <w:sz w:val="22"/>
          <w:szCs w:val="22"/>
          <w:lang w:val="sv-SE"/>
        </w:rPr>
      </w:pPr>
      <w:bookmarkStart w:id="2" w:name="_Hlk118623595"/>
      <w:bookmarkEnd w:id="0"/>
      <w:r w:rsidRPr="008E6470">
        <w:rPr>
          <w:color w:val="000000" w:themeColor="text1"/>
          <w:sz w:val="22"/>
          <w:szCs w:val="22"/>
          <w:lang w:val="sv-SE"/>
        </w:rPr>
        <w:t>E. NAUČNI I STRUČNI RAD</w:t>
      </w:r>
    </w:p>
    <w:p w14:paraId="498F3924" w14:textId="77777777" w:rsidR="00CD451A" w:rsidRPr="008E6470" w:rsidRDefault="00CD451A" w:rsidP="001F50A9">
      <w:pPr>
        <w:jc w:val="both"/>
        <w:rPr>
          <w:color w:val="000000" w:themeColor="text1"/>
          <w:sz w:val="22"/>
          <w:szCs w:val="22"/>
          <w:lang w:val="sl-SI"/>
        </w:rPr>
      </w:pPr>
      <w:r w:rsidRPr="008E6470">
        <w:rPr>
          <w:color w:val="000000" w:themeColor="text1"/>
          <w:sz w:val="22"/>
          <w:szCs w:val="22"/>
          <w:lang w:val="sl-SI"/>
        </w:rPr>
        <w:t>a) Spisak radova</w:t>
      </w:r>
    </w:p>
    <w:bookmarkEnd w:id="2"/>
    <w:p w14:paraId="168FF6EB" w14:textId="77777777" w:rsidR="00CD451A" w:rsidRPr="008E6470" w:rsidRDefault="00CD451A" w:rsidP="001F50A9">
      <w:pPr>
        <w:jc w:val="both"/>
        <w:rPr>
          <w:color w:val="000000" w:themeColor="text1"/>
          <w:sz w:val="22"/>
          <w:szCs w:val="22"/>
          <w:lang w:val="sl-SI"/>
        </w:rPr>
      </w:pPr>
    </w:p>
    <w:p w14:paraId="4DB0AB3C" w14:textId="2B346735" w:rsidR="00971667" w:rsidRPr="008E6470" w:rsidRDefault="00CD451A" w:rsidP="001F50A9">
      <w:pPr>
        <w:jc w:val="both"/>
        <w:rPr>
          <w:b/>
          <w:i/>
          <w:iCs/>
          <w:color w:val="000000" w:themeColor="text1"/>
          <w:sz w:val="22"/>
          <w:szCs w:val="22"/>
          <w:lang w:val="sr-Latn-CS"/>
        </w:rPr>
      </w:pPr>
      <w:r w:rsidRPr="008E6470">
        <w:rPr>
          <w:b/>
          <w:i/>
          <w:iCs/>
          <w:color w:val="000000" w:themeColor="text1"/>
          <w:sz w:val="22"/>
          <w:szCs w:val="22"/>
          <w:lang w:val="sr-Latn-CS"/>
        </w:rPr>
        <w:t>Orginalni radovi in extenso  u časopisima na JCR listi</w:t>
      </w:r>
    </w:p>
    <w:p w14:paraId="3C6BC0FC" w14:textId="77777777" w:rsidR="001F50A9" w:rsidRPr="008E6470" w:rsidRDefault="001F50A9" w:rsidP="001F50A9">
      <w:pPr>
        <w:jc w:val="both"/>
        <w:rPr>
          <w:b/>
          <w:i/>
          <w:iCs/>
          <w:color w:val="000000" w:themeColor="text1"/>
          <w:sz w:val="22"/>
          <w:szCs w:val="22"/>
          <w:lang w:val="sr-Latn-CS"/>
        </w:rPr>
      </w:pPr>
      <w:r w:rsidRPr="008E6470">
        <w:rPr>
          <w:iCs/>
          <w:color w:val="000000" w:themeColor="text1"/>
          <w:sz w:val="22"/>
          <w:szCs w:val="22"/>
          <w:lang w:val="sr-Latn-CS"/>
        </w:rPr>
        <w:t>1.</w:t>
      </w:r>
      <w:r w:rsidRPr="008E6470">
        <w:rPr>
          <w:color w:val="000000" w:themeColor="text1"/>
          <w:sz w:val="22"/>
          <w:szCs w:val="22"/>
        </w:rPr>
        <w:t xml:space="preserve"> </w:t>
      </w:r>
      <w:r w:rsidRPr="008E6470">
        <w:rPr>
          <w:color w:val="000000" w:themeColor="text1"/>
          <w:sz w:val="22"/>
          <w:szCs w:val="22"/>
          <w:shd w:val="clear" w:color="auto" w:fill="FFFFFF"/>
        </w:rPr>
        <w:t xml:space="preserve">Savic M, </w:t>
      </w:r>
      <w:r w:rsidRPr="008E6470">
        <w:rPr>
          <w:b/>
          <w:color w:val="000000" w:themeColor="text1"/>
          <w:sz w:val="22"/>
          <w:szCs w:val="22"/>
          <w:shd w:val="clear" w:color="auto" w:fill="FFFFFF"/>
        </w:rPr>
        <w:t>Garabinovic Z</w:t>
      </w:r>
      <w:r w:rsidRPr="008E6470">
        <w:rPr>
          <w:color w:val="000000" w:themeColor="text1"/>
          <w:sz w:val="22"/>
          <w:szCs w:val="22"/>
          <w:shd w:val="clear" w:color="auto" w:fill="FFFFFF"/>
        </w:rPr>
        <w:t xml:space="preserve">, Colic N, Kostic M, Ceranic M, Peric J, Stjepanovic M. Colopleurocutaneous fistula associated with empyema as a late complication of colorectal cancer. J Infect Dev Ctries. 2025;19(5):800-803. doi: 10.3855/jidc.19318. </w:t>
      </w:r>
      <w:r w:rsidRPr="008E6470">
        <w:rPr>
          <w:b/>
          <w:color w:val="000000" w:themeColor="text1"/>
          <w:sz w:val="22"/>
          <w:szCs w:val="22"/>
          <w:shd w:val="clear" w:color="auto" w:fill="FFFFFF"/>
        </w:rPr>
        <w:t>M23, IF 1,4</w:t>
      </w:r>
    </w:p>
    <w:p w14:paraId="0CD767CE" w14:textId="77777777" w:rsidR="001F50A9" w:rsidRPr="008E6470" w:rsidRDefault="001F50A9" w:rsidP="001F50A9">
      <w:pPr>
        <w:contextualSpacing/>
        <w:jc w:val="both"/>
        <w:rPr>
          <w:b/>
          <w:i/>
          <w:iCs/>
          <w:color w:val="000000" w:themeColor="text1"/>
          <w:sz w:val="22"/>
          <w:szCs w:val="22"/>
          <w:lang w:val="sr-Latn-CS"/>
        </w:rPr>
      </w:pPr>
      <w:r w:rsidRPr="008E6470">
        <w:rPr>
          <w:color w:val="000000" w:themeColor="text1"/>
          <w:sz w:val="22"/>
          <w:szCs w:val="22"/>
        </w:rPr>
        <w:t xml:space="preserve">2. Colic N , Stevic R, Stjepanovic M, Savic M, Markovic F, Jankovic J, </w:t>
      </w:r>
      <w:r w:rsidRPr="008E6470">
        <w:rPr>
          <w:b/>
          <w:color w:val="000000" w:themeColor="text1"/>
          <w:sz w:val="22"/>
          <w:szCs w:val="22"/>
        </w:rPr>
        <w:t>Garabinovic Z</w:t>
      </w:r>
      <w:r w:rsidRPr="008E6470">
        <w:rPr>
          <w:color w:val="000000" w:themeColor="text1"/>
          <w:sz w:val="22"/>
          <w:szCs w:val="22"/>
        </w:rPr>
        <w:t xml:space="preserve">, Maric N , Lukic K, Andjelkovic I, Bogosavljevic N, Aleksandric D , Belic S. Predictors of complications after CT-guided percutaneous transthoracic biopsy of lung changes. Revista de educacion.2024; 405(9): 28-40. </w:t>
      </w:r>
      <w:r w:rsidRPr="008E6470">
        <w:rPr>
          <w:color w:val="000000" w:themeColor="text1"/>
          <w:spacing w:val="4"/>
          <w:sz w:val="22"/>
          <w:szCs w:val="22"/>
          <w:shd w:val="clear" w:color="auto" w:fill="FFFFFF"/>
        </w:rPr>
        <w:t>DOI: </w:t>
      </w:r>
      <w:hyperlink r:id="rId8" w:tgtFrame="_blank" w:history="1">
        <w:r w:rsidRPr="008E6470">
          <w:rPr>
            <w:rStyle w:val="Hyperlink"/>
            <w:color w:val="000000" w:themeColor="text1"/>
            <w:sz w:val="22"/>
            <w:szCs w:val="22"/>
            <w:u w:val="none"/>
            <w:shd w:val="clear" w:color="auto" w:fill="FFFFFF"/>
          </w:rPr>
          <w:t>10.59671/mil0r</w:t>
        </w:r>
      </w:hyperlink>
      <w:r w:rsidRPr="008E6470">
        <w:rPr>
          <w:color w:val="000000" w:themeColor="text1"/>
          <w:sz w:val="22"/>
          <w:szCs w:val="22"/>
        </w:rPr>
        <w:t xml:space="preserve">. </w:t>
      </w:r>
      <w:r w:rsidRPr="008E6470">
        <w:rPr>
          <w:b/>
          <w:color w:val="000000" w:themeColor="text1"/>
          <w:sz w:val="22"/>
          <w:szCs w:val="22"/>
        </w:rPr>
        <w:t>M21, IF 2</w:t>
      </w:r>
    </w:p>
    <w:p w14:paraId="3EB5FEA9" w14:textId="77777777" w:rsidR="001F50A9" w:rsidRPr="008E6470" w:rsidRDefault="001F50A9" w:rsidP="001F50A9">
      <w:pPr>
        <w:contextualSpacing/>
        <w:jc w:val="both"/>
        <w:rPr>
          <w:iCs/>
          <w:color w:val="000000" w:themeColor="text1"/>
          <w:sz w:val="22"/>
          <w:szCs w:val="22"/>
          <w:lang w:val="sr-Latn-CS"/>
        </w:rPr>
      </w:pPr>
      <w:r w:rsidRPr="008E6470">
        <w:rPr>
          <w:color w:val="000000" w:themeColor="text1"/>
          <w:sz w:val="22"/>
          <w:szCs w:val="22"/>
        </w:rPr>
        <w:t xml:space="preserve">3. </w:t>
      </w:r>
      <w:r w:rsidRPr="008E6470">
        <w:rPr>
          <w:b/>
          <w:color w:val="000000" w:themeColor="text1"/>
          <w:sz w:val="22"/>
          <w:szCs w:val="22"/>
        </w:rPr>
        <w:t>Garabinović Ž</w:t>
      </w:r>
      <w:r w:rsidRPr="008E6470">
        <w:rPr>
          <w:color w:val="000000" w:themeColor="text1"/>
          <w:sz w:val="22"/>
          <w:szCs w:val="22"/>
        </w:rPr>
        <w:t xml:space="preserve">, Savić M, Čolić N, Stojičić M, Zagorac S. </w:t>
      </w:r>
      <w:r w:rsidRPr="008E6470">
        <w:rPr>
          <w:rStyle w:val="Strong"/>
          <w:b w:val="0"/>
          <w:color w:val="000000" w:themeColor="text1"/>
          <w:sz w:val="22"/>
          <w:szCs w:val="22"/>
        </w:rPr>
        <w:t xml:space="preserve">Radical resection and reconstruction of a large sternal chondrosarcoma. </w:t>
      </w:r>
      <w:r w:rsidRPr="008E6470">
        <w:rPr>
          <w:color w:val="000000" w:themeColor="text1"/>
          <w:sz w:val="22"/>
          <w:szCs w:val="22"/>
        </w:rPr>
        <w:t xml:space="preserve">Srp Arh Celok Lek. 2024;152(1-2):67-70. </w:t>
      </w:r>
      <w:hyperlink r:id="rId9" w:history="1">
        <w:r w:rsidRPr="008E6470">
          <w:rPr>
            <w:rStyle w:val="Hyperlink"/>
            <w:color w:val="000000" w:themeColor="text1"/>
            <w:sz w:val="22"/>
            <w:szCs w:val="22"/>
            <w:u w:val="none"/>
          </w:rPr>
          <w:t>doi.org/10.2298/SARH231018005G</w:t>
        </w:r>
      </w:hyperlink>
      <w:r w:rsidRPr="008E6470">
        <w:rPr>
          <w:color w:val="000000" w:themeColor="text1"/>
          <w:sz w:val="22"/>
          <w:szCs w:val="22"/>
        </w:rPr>
        <w:t xml:space="preserve">. </w:t>
      </w:r>
      <w:r w:rsidRPr="008E6470">
        <w:rPr>
          <w:b/>
          <w:color w:val="000000" w:themeColor="text1"/>
          <w:sz w:val="22"/>
          <w:szCs w:val="22"/>
        </w:rPr>
        <w:t>M23, IF 0,2</w:t>
      </w:r>
    </w:p>
    <w:p w14:paraId="66F77568" w14:textId="77777777" w:rsidR="001F50A9" w:rsidRPr="008E6470" w:rsidRDefault="001F50A9" w:rsidP="001F50A9">
      <w:pPr>
        <w:contextualSpacing/>
        <w:jc w:val="both"/>
        <w:rPr>
          <w:b/>
          <w:iCs/>
          <w:color w:val="000000" w:themeColor="text1"/>
          <w:sz w:val="22"/>
          <w:szCs w:val="22"/>
          <w:lang w:val="sr-Latn-CS"/>
        </w:rPr>
      </w:pPr>
      <w:r w:rsidRPr="008E6470">
        <w:rPr>
          <w:color w:val="000000" w:themeColor="text1"/>
          <w:sz w:val="22"/>
          <w:szCs w:val="22"/>
        </w:rPr>
        <w:t xml:space="preserve">4. </w:t>
      </w:r>
      <w:r w:rsidRPr="008E6470">
        <w:rPr>
          <w:color w:val="000000" w:themeColor="text1"/>
          <w:sz w:val="22"/>
          <w:szCs w:val="22"/>
          <w:shd w:val="clear" w:color="auto" w:fill="FFFFFF"/>
        </w:rPr>
        <w:t xml:space="preserve">Colic N, Stevic R, Stjepanovic M, Savić M, Jankovic J, Belic S, Petrovic J, Bogosavljevic N, Aleksandric D, Lukic K, Kostić M, Saponjski D, Vasic Madzarevic J, Stojkovic S, Ercegovac M, </w:t>
      </w:r>
      <w:r w:rsidRPr="008E6470">
        <w:rPr>
          <w:b/>
          <w:color w:val="000000" w:themeColor="text1"/>
          <w:sz w:val="22"/>
          <w:szCs w:val="22"/>
          <w:shd w:val="clear" w:color="auto" w:fill="FFFFFF"/>
        </w:rPr>
        <w:t>Garabinovic Z</w:t>
      </w:r>
      <w:r w:rsidRPr="008E6470">
        <w:rPr>
          <w:color w:val="000000" w:themeColor="text1"/>
          <w:sz w:val="22"/>
          <w:szCs w:val="22"/>
          <w:shd w:val="clear" w:color="auto" w:fill="FFFFFF"/>
        </w:rPr>
        <w:t>. Correlation between Radiological Characteristics, PET-CT and Histological Subtypes of Primary Lung Adenocarcinoma-A 102 Case Series Analysis. Medicina (Kaunas). 2024; 10;60(4):617. doi: 10.3390/medicina60040617. </w:t>
      </w:r>
      <w:r w:rsidRPr="008E6470">
        <w:rPr>
          <w:b/>
          <w:color w:val="000000" w:themeColor="text1"/>
          <w:sz w:val="22"/>
          <w:szCs w:val="22"/>
          <w:shd w:val="clear" w:color="auto" w:fill="FFFFFF"/>
        </w:rPr>
        <w:t>M21, IF 2.4</w:t>
      </w:r>
    </w:p>
    <w:p w14:paraId="3E5FF2B8" w14:textId="77777777" w:rsidR="001F50A9" w:rsidRPr="008E6470" w:rsidRDefault="001F50A9" w:rsidP="001F50A9">
      <w:pPr>
        <w:contextualSpacing/>
        <w:jc w:val="both"/>
        <w:rPr>
          <w:b/>
          <w:iCs/>
          <w:color w:val="000000" w:themeColor="text1"/>
          <w:sz w:val="22"/>
          <w:szCs w:val="22"/>
          <w:lang w:val="sr-Latn-CS"/>
        </w:rPr>
      </w:pPr>
      <w:r w:rsidRPr="008E6470">
        <w:rPr>
          <w:bCs/>
          <w:color w:val="000000" w:themeColor="text1"/>
          <w:sz w:val="22"/>
          <w:szCs w:val="22"/>
        </w:rPr>
        <w:t xml:space="preserve">5. </w:t>
      </w:r>
      <w:r w:rsidRPr="008E6470">
        <w:rPr>
          <w:color w:val="000000" w:themeColor="text1"/>
          <w:sz w:val="22"/>
          <w:szCs w:val="22"/>
          <w:shd w:val="clear" w:color="auto" w:fill="FFFFFF"/>
        </w:rPr>
        <w:t xml:space="preserve">Stojanović M, Marinković M, Miličić B, Stojičić M, Jović M, Jovanović M, Isaković Subotić J, Jurišić M, Karamarković M, Đekić A, Radenović K, Mihaljević J, Radosavljević I, Suđecki B, Savić M, Kostić M, </w:t>
      </w:r>
      <w:r w:rsidRPr="008E6470">
        <w:rPr>
          <w:b/>
          <w:color w:val="000000" w:themeColor="text1"/>
          <w:sz w:val="22"/>
          <w:szCs w:val="22"/>
          <w:shd w:val="clear" w:color="auto" w:fill="FFFFFF"/>
        </w:rPr>
        <w:t>Garabinović Ž</w:t>
      </w:r>
      <w:r w:rsidRPr="008E6470">
        <w:rPr>
          <w:color w:val="000000" w:themeColor="text1"/>
          <w:sz w:val="22"/>
          <w:szCs w:val="22"/>
          <w:shd w:val="clear" w:color="auto" w:fill="FFFFFF"/>
        </w:rPr>
        <w:t>, Jeremić J. The Role of Ketamine as a Component of Multimodal Analgesia in Burns: A Retrospective Observational Study. J Clin Med. 2024;29;13(3):764. doi: 10.3390/jcm13030764. </w:t>
      </w:r>
      <w:r w:rsidRPr="008E6470">
        <w:rPr>
          <w:b/>
          <w:color w:val="000000" w:themeColor="text1"/>
          <w:sz w:val="22"/>
          <w:szCs w:val="22"/>
          <w:shd w:val="clear" w:color="auto" w:fill="FFFFFF"/>
        </w:rPr>
        <w:t>M21, IF 3</w:t>
      </w:r>
    </w:p>
    <w:p w14:paraId="01EF51D1" w14:textId="77777777" w:rsidR="001F50A9" w:rsidRPr="008E6470" w:rsidRDefault="001F50A9" w:rsidP="001F50A9">
      <w:pPr>
        <w:contextualSpacing/>
        <w:jc w:val="both"/>
        <w:rPr>
          <w:b/>
          <w:i/>
          <w:color w:val="000000" w:themeColor="text1"/>
          <w:sz w:val="22"/>
          <w:szCs w:val="22"/>
          <w:lang w:val="sr-Latn-CS"/>
        </w:rPr>
      </w:pPr>
      <w:r w:rsidRPr="008E6470">
        <w:rPr>
          <w:bCs/>
          <w:color w:val="000000" w:themeColor="text1"/>
          <w:sz w:val="22"/>
          <w:szCs w:val="22"/>
        </w:rPr>
        <w:t xml:space="preserve">6. </w:t>
      </w:r>
      <w:r w:rsidRPr="008E6470">
        <w:rPr>
          <w:color w:val="000000" w:themeColor="text1"/>
          <w:sz w:val="22"/>
          <w:szCs w:val="22"/>
        </w:rPr>
        <w:t xml:space="preserve">Oluic B, Paunovic I, Loncar Z, Djukic V, Diklic A, Jovanovic M, </w:t>
      </w:r>
      <w:r w:rsidRPr="008E6470">
        <w:rPr>
          <w:b/>
          <w:color w:val="000000" w:themeColor="text1"/>
          <w:sz w:val="22"/>
          <w:szCs w:val="22"/>
        </w:rPr>
        <w:t>Garabinovic Z,</w:t>
      </w:r>
      <w:r w:rsidRPr="008E6470">
        <w:rPr>
          <w:color w:val="000000" w:themeColor="text1"/>
          <w:sz w:val="22"/>
          <w:szCs w:val="22"/>
        </w:rPr>
        <w:t xml:space="preserve"> Slijepcevic N, Rovcanin B, Micic D, Filipovic A, Zivaljevic V. Survival and prognostic factors for survival, cancer specific survival and disease free interval in 239 patients with Hurthle cell carcinoma: a single center experience. BMC Cancer. 2017, 17(1):371. </w:t>
      </w:r>
      <w:r w:rsidRPr="008E6470">
        <w:rPr>
          <w:bCs/>
          <w:color w:val="000000" w:themeColor="text1"/>
          <w:sz w:val="22"/>
          <w:szCs w:val="22"/>
        </w:rPr>
        <w:t>DOI: </w:t>
      </w:r>
      <w:r w:rsidRPr="008E6470">
        <w:rPr>
          <w:color w:val="000000" w:themeColor="text1"/>
          <w:sz w:val="22"/>
          <w:szCs w:val="22"/>
        </w:rPr>
        <w:t xml:space="preserve">10.1186/s12885-017-3370-x. </w:t>
      </w:r>
      <w:r w:rsidRPr="008E6470">
        <w:rPr>
          <w:b/>
          <w:color w:val="000000" w:themeColor="text1"/>
          <w:sz w:val="22"/>
          <w:szCs w:val="22"/>
        </w:rPr>
        <w:t xml:space="preserve"> M22, IF 3.288   </w:t>
      </w:r>
    </w:p>
    <w:p w14:paraId="552271A7" w14:textId="77777777" w:rsidR="001F50A9" w:rsidRPr="008E6470" w:rsidRDefault="001F50A9" w:rsidP="001F50A9">
      <w:pPr>
        <w:contextualSpacing/>
        <w:jc w:val="both"/>
        <w:rPr>
          <w:b/>
          <w:i/>
          <w:color w:val="000000" w:themeColor="text1"/>
          <w:lang w:val="sr-Latn-CS"/>
        </w:rPr>
      </w:pPr>
      <w:r w:rsidRPr="008E6470">
        <w:rPr>
          <w:iCs/>
          <w:color w:val="000000" w:themeColor="text1"/>
          <w:sz w:val="22"/>
          <w:szCs w:val="22"/>
          <w:lang w:val="sr-Latn-CS"/>
        </w:rPr>
        <w:t xml:space="preserve">7. </w:t>
      </w:r>
      <w:r w:rsidRPr="008E6470">
        <w:rPr>
          <w:bCs/>
          <w:color w:val="000000" w:themeColor="text1"/>
          <w:sz w:val="22"/>
          <w:szCs w:val="22"/>
        </w:rPr>
        <w:t>Subotic</w:t>
      </w:r>
      <w:r w:rsidRPr="008E6470">
        <w:rPr>
          <w:color w:val="000000" w:themeColor="text1"/>
          <w:sz w:val="22"/>
          <w:szCs w:val="22"/>
        </w:rPr>
        <w:t xml:space="preserve"> D, Savic M, Atanasijadis N, Gajic M, Stojsic J, Popovic M, Milenkovic V, </w:t>
      </w:r>
      <w:r w:rsidRPr="008E6470">
        <w:rPr>
          <w:b/>
          <w:color w:val="000000" w:themeColor="text1"/>
          <w:sz w:val="22"/>
          <w:szCs w:val="22"/>
        </w:rPr>
        <w:t>Garabinovic Z</w:t>
      </w:r>
      <w:r w:rsidRPr="008E6470">
        <w:rPr>
          <w:color w:val="000000" w:themeColor="text1"/>
          <w:sz w:val="22"/>
          <w:szCs w:val="22"/>
        </w:rPr>
        <w:t>. Standard versus extended pneumonectomy for lung cancer: what really matters? World Journal of</w:t>
      </w:r>
      <w:r w:rsidRPr="008E6470">
        <w:rPr>
          <w:color w:val="000000" w:themeColor="text1"/>
        </w:rPr>
        <w:t xml:space="preserve">  Surgical Oncology </w:t>
      </w:r>
      <w:bookmarkStart w:id="3" w:name="_Hlk118624697"/>
      <w:r w:rsidRPr="008E6470">
        <w:rPr>
          <w:color w:val="000000" w:themeColor="text1"/>
        </w:rPr>
        <w:t xml:space="preserve">2014;12(1):248-259. </w:t>
      </w:r>
      <w:bookmarkEnd w:id="3"/>
      <w:r w:rsidRPr="008E6470">
        <w:rPr>
          <w:color w:val="000000" w:themeColor="text1"/>
        </w:rPr>
        <w:t>DOI: 10.1186/1477-7819-12-248.</w:t>
      </w:r>
      <w:r w:rsidRPr="008E6470">
        <w:rPr>
          <w:b/>
          <w:color w:val="000000" w:themeColor="text1"/>
        </w:rPr>
        <w:t xml:space="preserve"> M22, IF 1.408  </w:t>
      </w:r>
    </w:p>
    <w:p w14:paraId="256EEC63" w14:textId="77777777" w:rsidR="001F50A9" w:rsidRPr="008E6470" w:rsidRDefault="001F50A9" w:rsidP="001F50A9">
      <w:pPr>
        <w:jc w:val="both"/>
        <w:rPr>
          <w:b/>
          <w:i/>
          <w:iCs/>
          <w:color w:val="000000" w:themeColor="text1"/>
          <w:lang w:val="sr-Latn-CS"/>
        </w:rPr>
      </w:pPr>
    </w:p>
    <w:p w14:paraId="263FE9E2" w14:textId="77777777" w:rsidR="00942780" w:rsidRPr="008E6470" w:rsidRDefault="00942780" w:rsidP="00942780">
      <w:pPr>
        <w:jc w:val="both"/>
        <w:rPr>
          <w:b/>
          <w:iCs/>
          <w:color w:val="000000" w:themeColor="text1"/>
          <w:sz w:val="22"/>
          <w:szCs w:val="22"/>
          <w:lang w:val="sr-Latn-CS"/>
        </w:rPr>
      </w:pPr>
    </w:p>
    <w:p w14:paraId="6C1C0428" w14:textId="69BDB792" w:rsidR="004604FF" w:rsidRPr="008E6470" w:rsidRDefault="00EF3C01" w:rsidP="00942780">
      <w:pPr>
        <w:jc w:val="both"/>
        <w:rPr>
          <w:b/>
          <w:i/>
          <w:iCs/>
          <w:color w:val="000000" w:themeColor="text1"/>
          <w:sz w:val="22"/>
          <w:szCs w:val="22"/>
          <w:lang w:val="sr-Latn-CS"/>
        </w:rPr>
      </w:pPr>
      <w:r>
        <w:rPr>
          <w:b/>
          <w:i/>
          <w:iCs/>
          <w:color w:val="000000" w:themeColor="text1"/>
          <w:sz w:val="22"/>
          <w:szCs w:val="22"/>
          <w:lang w:val="sr-Latn-CS"/>
        </w:rPr>
        <w:t>Radovi u časopisima koji nisu indeksirani u gore navedenim bazama podataka</w:t>
      </w:r>
    </w:p>
    <w:p w14:paraId="12B27807" w14:textId="77777777" w:rsidR="0046533A" w:rsidRPr="008E6470" w:rsidRDefault="00942780" w:rsidP="0046533A">
      <w:pPr>
        <w:contextualSpacing/>
        <w:jc w:val="both"/>
        <w:rPr>
          <w:rStyle w:val="Hyperlink"/>
          <w:color w:val="000000" w:themeColor="text1"/>
          <w:sz w:val="22"/>
          <w:szCs w:val="22"/>
        </w:rPr>
      </w:pPr>
      <w:r w:rsidRPr="008E6470">
        <w:rPr>
          <w:color w:val="000000" w:themeColor="text1"/>
          <w:sz w:val="22"/>
          <w:szCs w:val="22"/>
        </w:rPr>
        <w:t>1.</w:t>
      </w:r>
      <w:r w:rsidRPr="008E6470">
        <w:rPr>
          <w:b/>
          <w:color w:val="000000" w:themeColor="text1"/>
          <w:sz w:val="22"/>
          <w:szCs w:val="22"/>
        </w:rPr>
        <w:t xml:space="preserve"> </w:t>
      </w:r>
      <w:r w:rsidR="0046533A" w:rsidRPr="008E6470">
        <w:rPr>
          <w:color w:val="000000" w:themeColor="text1"/>
          <w:sz w:val="22"/>
          <w:szCs w:val="22"/>
          <w:shd w:val="clear" w:color="auto" w:fill="FFFFFF"/>
        </w:rPr>
        <w:t xml:space="preserve">Radojičić J, Marković J, </w:t>
      </w:r>
      <w:r w:rsidR="0046533A" w:rsidRPr="008E6470">
        <w:rPr>
          <w:b/>
          <w:color w:val="000000" w:themeColor="text1"/>
          <w:sz w:val="22"/>
          <w:szCs w:val="22"/>
          <w:shd w:val="clear" w:color="auto" w:fill="FFFFFF"/>
        </w:rPr>
        <w:t>Garabinović Ž</w:t>
      </w:r>
      <w:r w:rsidR="0046533A" w:rsidRPr="008E6470">
        <w:rPr>
          <w:color w:val="000000" w:themeColor="text1"/>
          <w:sz w:val="22"/>
          <w:szCs w:val="22"/>
          <w:shd w:val="clear" w:color="auto" w:fill="FFFFFF"/>
        </w:rPr>
        <w:t>, Savić M, Stojšić J. Bilateral changes in the lungs of a pregnant woman caused by bilateral spontaneous pneumothorax. EABR. Experimental and Applied Biomedical Research. 2023;24(3):261-5. doi: </w:t>
      </w:r>
      <w:hyperlink r:id="rId10" w:tgtFrame="_blank" w:history="1">
        <w:r w:rsidR="0046533A" w:rsidRPr="008E6470">
          <w:rPr>
            <w:rStyle w:val="Hyperlink"/>
            <w:color w:val="000000" w:themeColor="text1"/>
            <w:sz w:val="22"/>
            <w:szCs w:val="22"/>
            <w:u w:val="none"/>
            <w:shd w:val="clear" w:color="auto" w:fill="FFFFFF"/>
          </w:rPr>
          <w:t>10.2478/sjecr-2020-0027</w:t>
        </w:r>
      </w:hyperlink>
      <w:r w:rsidR="0046533A" w:rsidRPr="008E6470">
        <w:rPr>
          <w:rStyle w:val="Hyperlink"/>
          <w:color w:val="000000" w:themeColor="text1"/>
          <w:sz w:val="22"/>
          <w:szCs w:val="22"/>
          <w:u w:val="none"/>
          <w:shd w:val="clear" w:color="auto" w:fill="FFFFFF"/>
        </w:rPr>
        <w:t>.</w:t>
      </w:r>
    </w:p>
    <w:p w14:paraId="63B34E6D" w14:textId="77777777" w:rsidR="0046533A" w:rsidRPr="008E6470" w:rsidRDefault="0046533A" w:rsidP="0046533A">
      <w:pPr>
        <w:contextualSpacing/>
        <w:jc w:val="both"/>
        <w:rPr>
          <w:iCs/>
          <w:color w:val="000000" w:themeColor="text1"/>
          <w:sz w:val="22"/>
          <w:szCs w:val="22"/>
          <w:lang w:val="sr-Latn-CS"/>
        </w:rPr>
      </w:pPr>
      <w:r w:rsidRPr="008E6470">
        <w:rPr>
          <w:color w:val="000000" w:themeColor="text1"/>
          <w:sz w:val="22"/>
          <w:szCs w:val="22"/>
          <w:shd w:val="clear" w:color="auto" w:fill="FFFFFF"/>
        </w:rPr>
        <w:t xml:space="preserve">2. </w:t>
      </w:r>
      <w:r w:rsidRPr="008E6470">
        <w:rPr>
          <w:b/>
          <w:color w:val="000000" w:themeColor="text1"/>
          <w:sz w:val="22"/>
          <w:szCs w:val="22"/>
        </w:rPr>
        <w:t>Garabinović Ž</w:t>
      </w:r>
      <w:r w:rsidRPr="008E6470">
        <w:rPr>
          <w:color w:val="000000" w:themeColor="text1"/>
          <w:sz w:val="22"/>
          <w:szCs w:val="22"/>
        </w:rPr>
        <w:t xml:space="preserve">, Čolić N, Vasić Madžarević J, Savić M. Minimalno invazivna torakoskopska hirurgija kao dijagnostički i terapijski pristup kod bilateralnog pneumotoraksa u trudnoći uzrokovanog limfangioleiomiomatozom - prikaz slučaja. </w:t>
      </w:r>
      <w:r w:rsidRPr="008E6470">
        <w:rPr>
          <w:color w:val="000000" w:themeColor="text1"/>
          <w:sz w:val="22"/>
          <w:szCs w:val="22"/>
          <w:shd w:val="clear" w:color="auto" w:fill="FFFFFF"/>
        </w:rPr>
        <w:t>Srpski medicinski časopis Lekarske komore. 2022;3(2):241-8. doi: </w:t>
      </w:r>
      <w:hyperlink r:id="rId11" w:tgtFrame="_blank" w:history="1">
        <w:r w:rsidRPr="008E6470">
          <w:rPr>
            <w:rStyle w:val="Hyperlink"/>
            <w:rFonts w:eastAsiaTheme="majorEastAsia"/>
            <w:color w:val="000000" w:themeColor="text1"/>
            <w:sz w:val="22"/>
            <w:szCs w:val="22"/>
            <w:u w:val="none"/>
            <w:shd w:val="clear" w:color="auto" w:fill="FFFFFF"/>
          </w:rPr>
          <w:t>10.5937/smclk3-37604</w:t>
        </w:r>
      </w:hyperlink>
    </w:p>
    <w:p w14:paraId="70D49A0A" w14:textId="77777777" w:rsidR="0046533A" w:rsidRPr="008E6470" w:rsidRDefault="0046533A" w:rsidP="0046533A">
      <w:pPr>
        <w:contextualSpacing/>
        <w:jc w:val="both"/>
        <w:rPr>
          <w:color w:val="000000" w:themeColor="text1"/>
          <w:sz w:val="22"/>
          <w:szCs w:val="22"/>
        </w:rPr>
      </w:pPr>
      <w:r w:rsidRPr="008E6470">
        <w:rPr>
          <w:color w:val="000000" w:themeColor="text1"/>
          <w:sz w:val="22"/>
          <w:szCs w:val="22"/>
          <w:shd w:val="clear" w:color="auto" w:fill="FFFFFF"/>
        </w:rPr>
        <w:t xml:space="preserve">3. Laban-Lazović M, Veličković J, Milenković M, Marić D, Aćimović B, </w:t>
      </w:r>
      <w:r w:rsidRPr="008E6470">
        <w:rPr>
          <w:b/>
          <w:color w:val="000000" w:themeColor="text1"/>
          <w:sz w:val="22"/>
          <w:szCs w:val="22"/>
          <w:shd w:val="clear" w:color="auto" w:fill="FFFFFF"/>
        </w:rPr>
        <w:t>Garabinović Ž</w:t>
      </w:r>
      <w:r w:rsidRPr="008E6470">
        <w:rPr>
          <w:color w:val="000000" w:themeColor="text1"/>
          <w:sz w:val="22"/>
          <w:szCs w:val="22"/>
          <w:shd w:val="clear" w:color="auto" w:fill="FFFFFF"/>
        </w:rPr>
        <w:t xml:space="preserve">, Mihailović-Vučinić V. Prezentacija i lečenje teških COVID pneumonija - aktuelna saznanja i iskustvo Jedinice intenzivne nege Klinike za pulmologiju KCS. Medicinski glasnik Specijalne bolnice za bolesti štitaste žlezde i bolesti metabolizma 'Zlatibor'. 2020;25(78):7-22. </w:t>
      </w:r>
      <w:r w:rsidRPr="008E6470">
        <w:rPr>
          <w:rStyle w:val="boldgrey"/>
          <w:color w:val="000000" w:themeColor="text1"/>
          <w:sz w:val="22"/>
          <w:szCs w:val="22"/>
          <w:shd w:val="clear" w:color="auto" w:fill="FFFFFF"/>
        </w:rPr>
        <w:t>DOI</w:t>
      </w:r>
      <w:r w:rsidRPr="008E6470">
        <w:rPr>
          <w:color w:val="000000" w:themeColor="text1"/>
          <w:sz w:val="22"/>
          <w:szCs w:val="22"/>
          <w:shd w:val="clear" w:color="auto" w:fill="FFFFFF"/>
        </w:rPr>
        <w:t>: </w:t>
      </w:r>
      <w:hyperlink r:id="rId12" w:tgtFrame="_blank" w:history="1">
        <w:r w:rsidRPr="008E6470">
          <w:rPr>
            <w:rStyle w:val="Hyperlink"/>
            <w:rFonts w:eastAsiaTheme="majorEastAsia"/>
            <w:color w:val="000000" w:themeColor="text1"/>
            <w:sz w:val="22"/>
            <w:szCs w:val="22"/>
            <w:u w:val="none"/>
            <w:shd w:val="clear" w:color="auto" w:fill="FFFFFF"/>
          </w:rPr>
          <w:t>10.5937/medgla2078007L</w:t>
        </w:r>
      </w:hyperlink>
      <w:r w:rsidRPr="008E6470">
        <w:rPr>
          <w:color w:val="000000" w:themeColor="text1"/>
          <w:sz w:val="22"/>
          <w:szCs w:val="22"/>
          <w:shd w:val="clear" w:color="auto" w:fill="FFFFFF"/>
        </w:rPr>
        <w:t xml:space="preserve"> </w:t>
      </w:r>
    </w:p>
    <w:p w14:paraId="0E2A3A87" w14:textId="2341143F" w:rsidR="004604FF" w:rsidRPr="008E6470" w:rsidRDefault="004604FF" w:rsidP="0046533A">
      <w:pPr>
        <w:spacing w:after="160"/>
        <w:contextualSpacing/>
        <w:jc w:val="both"/>
        <w:rPr>
          <w:color w:val="000000" w:themeColor="text1"/>
          <w:sz w:val="22"/>
          <w:szCs w:val="22"/>
        </w:rPr>
      </w:pPr>
      <w:r w:rsidRPr="008E6470">
        <w:rPr>
          <w:color w:val="000000" w:themeColor="text1"/>
          <w:sz w:val="22"/>
          <w:szCs w:val="22"/>
          <w:shd w:val="clear" w:color="auto" w:fill="FFFFFF"/>
        </w:rPr>
        <w:t xml:space="preserve"> </w:t>
      </w:r>
    </w:p>
    <w:p w14:paraId="7E08A25F" w14:textId="77777777" w:rsidR="004604FF" w:rsidRPr="008E6470" w:rsidRDefault="004604FF" w:rsidP="00942780">
      <w:pPr>
        <w:spacing w:after="160"/>
        <w:contextualSpacing/>
        <w:jc w:val="both"/>
        <w:rPr>
          <w:color w:val="000000" w:themeColor="text1"/>
          <w:sz w:val="22"/>
          <w:szCs w:val="22"/>
        </w:rPr>
      </w:pPr>
    </w:p>
    <w:p w14:paraId="7577DCF3" w14:textId="60429ADA" w:rsidR="007B222C" w:rsidRPr="008E6470" w:rsidRDefault="00CD451A" w:rsidP="00942780">
      <w:pPr>
        <w:jc w:val="both"/>
        <w:rPr>
          <w:b/>
          <w:i/>
          <w:iCs/>
          <w:color w:val="000000" w:themeColor="text1"/>
          <w:sz w:val="22"/>
          <w:szCs w:val="22"/>
          <w:lang w:val="sl-SI"/>
        </w:rPr>
      </w:pPr>
      <w:r w:rsidRPr="008E6470">
        <w:rPr>
          <w:b/>
          <w:i/>
          <w:iCs/>
          <w:color w:val="000000" w:themeColor="text1"/>
          <w:sz w:val="22"/>
          <w:szCs w:val="22"/>
          <w:lang w:val="sl-SI"/>
        </w:rPr>
        <w:t>Izvodi u zbornicima sa me</w:t>
      </w:r>
      <w:r w:rsidRPr="008E6470">
        <w:rPr>
          <w:b/>
          <w:i/>
          <w:iCs/>
          <w:color w:val="000000" w:themeColor="text1"/>
          <w:sz w:val="22"/>
          <w:szCs w:val="22"/>
          <w:lang w:val="sr-Latn-CS"/>
        </w:rPr>
        <w:t>đ</w:t>
      </w:r>
      <w:r w:rsidRPr="008E6470">
        <w:rPr>
          <w:b/>
          <w:i/>
          <w:iCs/>
          <w:color w:val="000000" w:themeColor="text1"/>
          <w:sz w:val="22"/>
          <w:szCs w:val="22"/>
        </w:rPr>
        <w:t>unarodnih</w:t>
      </w:r>
      <w:r w:rsidRPr="008E6470">
        <w:rPr>
          <w:b/>
          <w:i/>
          <w:iCs/>
          <w:color w:val="000000" w:themeColor="text1"/>
          <w:sz w:val="22"/>
          <w:szCs w:val="22"/>
          <w:lang w:val="sl-SI"/>
        </w:rPr>
        <w:t xml:space="preserve"> skupova </w:t>
      </w:r>
    </w:p>
    <w:p w14:paraId="66D3CE08" w14:textId="77777777" w:rsidR="00942780" w:rsidRPr="008E6470" w:rsidRDefault="00942780" w:rsidP="00942780">
      <w:pPr>
        <w:shd w:val="clear" w:color="auto" w:fill="FFFFFF"/>
        <w:jc w:val="both"/>
        <w:textAlignment w:val="baseline"/>
        <w:rPr>
          <w:color w:val="000000" w:themeColor="text1"/>
          <w:sz w:val="22"/>
          <w:szCs w:val="22"/>
          <w:shd w:val="clear" w:color="auto" w:fill="FFFFFF"/>
        </w:rPr>
      </w:pPr>
      <w:r w:rsidRPr="008E6470">
        <w:rPr>
          <w:color w:val="000000" w:themeColor="text1"/>
          <w:sz w:val="22"/>
          <w:szCs w:val="22"/>
          <w:shd w:val="clear" w:color="auto" w:fill="FFFFFF"/>
        </w:rPr>
        <w:t xml:space="preserve">1. </w:t>
      </w:r>
      <w:r w:rsidR="004604FF" w:rsidRPr="008E6470">
        <w:rPr>
          <w:color w:val="000000" w:themeColor="text1"/>
          <w:sz w:val="22"/>
          <w:szCs w:val="22"/>
          <w:shd w:val="clear" w:color="auto" w:fill="FFFFFF"/>
        </w:rPr>
        <w:t xml:space="preserve">Savic M, Jovanovic D, Kontic M, Laban M, Popevic S, Atanasijadis N, Moskovljevic D, Eminovic T, </w:t>
      </w:r>
      <w:r w:rsidR="004604FF" w:rsidRPr="008E6470">
        <w:rPr>
          <w:b/>
          <w:color w:val="000000" w:themeColor="text1"/>
          <w:sz w:val="22"/>
          <w:szCs w:val="22"/>
          <w:shd w:val="clear" w:color="auto" w:fill="FFFFFF"/>
        </w:rPr>
        <w:t>Garabinovic Z</w:t>
      </w:r>
      <w:r w:rsidR="004604FF" w:rsidRPr="008E6470">
        <w:rPr>
          <w:b/>
          <w:bCs/>
          <w:color w:val="000000" w:themeColor="text1"/>
          <w:sz w:val="22"/>
          <w:szCs w:val="22"/>
          <w:shd w:val="clear" w:color="auto" w:fill="FFFFFF"/>
        </w:rPr>
        <w:t>,</w:t>
      </w:r>
      <w:r w:rsidR="004604FF" w:rsidRPr="008E6470">
        <w:rPr>
          <w:color w:val="000000" w:themeColor="text1"/>
          <w:sz w:val="22"/>
          <w:szCs w:val="22"/>
          <w:shd w:val="clear" w:color="auto" w:fill="FFFFFF"/>
        </w:rPr>
        <w:t> Milenkovic V, Subotic D. Analysis of survival and prognostic factors in 250 operated stage I-IIIA non small cell lung cancer patients-single centre experience. East-Central European Conference of Pulmonoogy, Pecs, Hungary, 2017; 55.</w:t>
      </w:r>
    </w:p>
    <w:p w14:paraId="6712CB39" w14:textId="5570E866" w:rsidR="004604FF" w:rsidRPr="008E6470" w:rsidRDefault="00942780" w:rsidP="00942780">
      <w:pPr>
        <w:shd w:val="clear" w:color="auto" w:fill="FFFFFF"/>
        <w:jc w:val="both"/>
        <w:textAlignment w:val="baseline"/>
        <w:rPr>
          <w:color w:val="000000" w:themeColor="text1"/>
          <w:sz w:val="22"/>
          <w:szCs w:val="22"/>
          <w:shd w:val="clear" w:color="auto" w:fill="FFFFFF"/>
        </w:rPr>
      </w:pPr>
      <w:r w:rsidRPr="008E6470">
        <w:rPr>
          <w:color w:val="000000" w:themeColor="text1"/>
          <w:sz w:val="22"/>
          <w:szCs w:val="22"/>
          <w:shd w:val="clear" w:color="auto" w:fill="FFFFFF"/>
        </w:rPr>
        <w:t xml:space="preserve">2. </w:t>
      </w:r>
      <w:r w:rsidR="004604FF" w:rsidRPr="008E6470">
        <w:rPr>
          <w:color w:val="000000" w:themeColor="text1"/>
          <w:sz w:val="22"/>
          <w:szCs w:val="22"/>
        </w:rPr>
        <w:t xml:space="preserve">Savic M, Subotic D, Atanasijadis N, Moskovljevic D, Gajic M, Milenkovic V, </w:t>
      </w:r>
      <w:r w:rsidR="004604FF" w:rsidRPr="008E6470">
        <w:rPr>
          <w:b/>
          <w:bCs/>
          <w:color w:val="000000" w:themeColor="text1"/>
          <w:sz w:val="22"/>
          <w:szCs w:val="22"/>
        </w:rPr>
        <w:t>Garabinovic Z.</w:t>
      </w:r>
      <w:r w:rsidR="004604FF" w:rsidRPr="008E6470">
        <w:rPr>
          <w:color w:val="000000" w:themeColor="text1"/>
          <w:sz w:val="22"/>
          <w:szCs w:val="22"/>
        </w:rPr>
        <w:t xml:space="preserve"> Influence of neoadjuvant therapy to complication rate after surgery for primary lung cancer. . ERS International Congress London, 2016. Eur Respir J 2016; 48: suppl 60. PA2509; DOI: 10.1183/13993003.congress-2016.PA2509.</w:t>
      </w:r>
    </w:p>
    <w:p w14:paraId="0E1A5059" w14:textId="71F97F34" w:rsidR="00125415" w:rsidRPr="008E6470" w:rsidRDefault="00942780" w:rsidP="00942780">
      <w:pPr>
        <w:shd w:val="clear" w:color="auto" w:fill="FFFFFF"/>
        <w:spacing w:after="160"/>
        <w:jc w:val="both"/>
        <w:textAlignment w:val="baseline"/>
        <w:rPr>
          <w:color w:val="000000" w:themeColor="text1"/>
          <w:sz w:val="22"/>
          <w:szCs w:val="22"/>
          <w:shd w:val="clear" w:color="auto" w:fill="FFFFFF"/>
        </w:rPr>
      </w:pPr>
      <w:r w:rsidRPr="008E6470">
        <w:rPr>
          <w:color w:val="000000" w:themeColor="text1"/>
          <w:sz w:val="22"/>
          <w:szCs w:val="22"/>
        </w:rPr>
        <w:t xml:space="preserve">3. </w:t>
      </w:r>
      <w:r w:rsidR="007B222C" w:rsidRPr="008E6470">
        <w:rPr>
          <w:color w:val="000000" w:themeColor="text1"/>
          <w:sz w:val="22"/>
          <w:szCs w:val="22"/>
        </w:rPr>
        <w:t xml:space="preserve">Subotic D, Atanasijadis N, Moskovljevic D, Savic M, </w:t>
      </w:r>
      <w:r w:rsidR="007B222C" w:rsidRPr="008E6470">
        <w:rPr>
          <w:b/>
          <w:color w:val="000000" w:themeColor="text1"/>
          <w:sz w:val="22"/>
          <w:szCs w:val="22"/>
        </w:rPr>
        <w:t>Garabinovic Z</w:t>
      </w:r>
      <w:r w:rsidR="007B222C" w:rsidRPr="008E6470">
        <w:rPr>
          <w:color w:val="000000" w:themeColor="text1"/>
          <w:sz w:val="22"/>
          <w:szCs w:val="22"/>
        </w:rPr>
        <w:t xml:space="preserve">, Milenkovic V. Late functional effects of lung decortication for stage III pleural empyema. </w:t>
      </w:r>
      <w:bookmarkStart w:id="4" w:name="_Hlk118622062"/>
      <w:r w:rsidR="007B222C" w:rsidRPr="008E6470">
        <w:rPr>
          <w:color w:val="000000" w:themeColor="text1"/>
          <w:sz w:val="22"/>
          <w:szCs w:val="22"/>
        </w:rPr>
        <w:t>Challenges in surgery for non-malignant diso</w:t>
      </w:r>
      <w:r w:rsidR="007F65C9" w:rsidRPr="008E6470">
        <w:rPr>
          <w:color w:val="000000" w:themeColor="text1"/>
          <w:sz w:val="22"/>
          <w:szCs w:val="22"/>
        </w:rPr>
        <w:t>r</w:t>
      </w:r>
      <w:r w:rsidR="007B222C" w:rsidRPr="008E6470">
        <w:rPr>
          <w:color w:val="000000" w:themeColor="text1"/>
          <w:sz w:val="22"/>
          <w:szCs w:val="22"/>
        </w:rPr>
        <w:t>ders: pleural, mediastinal and tracheal problems, congenital disoders</w:t>
      </w:r>
      <w:bookmarkEnd w:id="4"/>
      <w:r w:rsidR="007B222C" w:rsidRPr="008E6470">
        <w:rPr>
          <w:color w:val="000000" w:themeColor="text1"/>
          <w:sz w:val="22"/>
          <w:szCs w:val="22"/>
        </w:rPr>
        <w:t xml:space="preserve">. ERS International Congress Amsterdam, 2015. </w:t>
      </w:r>
      <w:r w:rsidR="007B222C" w:rsidRPr="008E6470">
        <w:rPr>
          <w:iCs/>
          <w:color w:val="000000" w:themeColor="text1"/>
          <w:sz w:val="22"/>
          <w:szCs w:val="22"/>
          <w:shd w:val="clear" w:color="auto" w:fill="FFFFFF"/>
        </w:rPr>
        <w:t>Eur Respir J 2015;46:Suppl.59, PA1505</w:t>
      </w:r>
      <w:r w:rsidR="007B222C" w:rsidRPr="008E6470">
        <w:rPr>
          <w:i/>
          <w:iCs/>
          <w:color w:val="000000" w:themeColor="text1"/>
          <w:sz w:val="22"/>
          <w:szCs w:val="22"/>
          <w:shd w:val="clear" w:color="auto" w:fill="FFFFFF"/>
        </w:rPr>
        <w:t>.</w:t>
      </w:r>
      <w:r w:rsidR="007B222C" w:rsidRPr="008E6470">
        <w:rPr>
          <w:bCs/>
          <w:color w:val="000000" w:themeColor="text1"/>
          <w:sz w:val="22"/>
          <w:szCs w:val="22"/>
          <w:bdr w:val="none" w:sz="0" w:space="0" w:color="auto" w:frame="1"/>
        </w:rPr>
        <w:t xml:space="preserve"> DOI:</w:t>
      </w:r>
      <w:r w:rsidR="007B222C" w:rsidRPr="008E6470">
        <w:rPr>
          <w:color w:val="000000" w:themeColor="text1"/>
          <w:sz w:val="22"/>
          <w:szCs w:val="22"/>
          <w:bdr w:val="none" w:sz="0" w:space="0" w:color="auto" w:frame="1"/>
        </w:rPr>
        <w:t> 10.1183/13993003.congress-2015.PA1505</w:t>
      </w:r>
    </w:p>
    <w:p w14:paraId="7B7D23FF" w14:textId="77777777" w:rsidR="00045919" w:rsidRDefault="00045919" w:rsidP="00942780">
      <w:pPr>
        <w:jc w:val="both"/>
        <w:rPr>
          <w:b/>
          <w:i/>
          <w:iCs/>
          <w:color w:val="000000" w:themeColor="text1"/>
          <w:sz w:val="22"/>
          <w:szCs w:val="22"/>
          <w:lang w:val="sv-SE"/>
        </w:rPr>
      </w:pPr>
    </w:p>
    <w:p w14:paraId="0ADADEEF" w14:textId="77777777" w:rsidR="00045919" w:rsidRDefault="00045919" w:rsidP="00942780">
      <w:pPr>
        <w:jc w:val="both"/>
        <w:rPr>
          <w:b/>
          <w:i/>
          <w:iCs/>
          <w:color w:val="000000" w:themeColor="text1"/>
          <w:sz w:val="22"/>
          <w:szCs w:val="22"/>
          <w:lang w:val="sv-SE"/>
        </w:rPr>
      </w:pPr>
    </w:p>
    <w:p w14:paraId="400A9114" w14:textId="5F95F046" w:rsidR="007B222C" w:rsidRPr="008E6470" w:rsidRDefault="00CD451A" w:rsidP="00942780">
      <w:pPr>
        <w:jc w:val="both"/>
        <w:rPr>
          <w:b/>
          <w:i/>
          <w:iCs/>
          <w:color w:val="000000" w:themeColor="text1"/>
          <w:sz w:val="22"/>
          <w:szCs w:val="22"/>
          <w:lang w:val="sv-SE"/>
        </w:rPr>
      </w:pPr>
      <w:r w:rsidRPr="008E6470">
        <w:rPr>
          <w:b/>
          <w:i/>
          <w:iCs/>
          <w:color w:val="000000" w:themeColor="text1"/>
          <w:sz w:val="22"/>
          <w:szCs w:val="22"/>
          <w:lang w:val="sv-SE"/>
        </w:rPr>
        <w:t xml:space="preserve">Izvodi u zbornicima sa nacionalnih skupova </w:t>
      </w:r>
    </w:p>
    <w:p w14:paraId="58E05E6B" w14:textId="470AAA01" w:rsidR="0046533A" w:rsidRPr="008E6470" w:rsidRDefault="00942780" w:rsidP="00A30CB2">
      <w:pPr>
        <w:shd w:val="clear" w:color="auto" w:fill="FFFFFF"/>
        <w:jc w:val="both"/>
        <w:textAlignment w:val="baseline"/>
        <w:rPr>
          <w:b/>
          <w:color w:val="000000" w:themeColor="text1"/>
          <w:sz w:val="22"/>
          <w:szCs w:val="22"/>
          <w:lang w:val="sr-Latn-CS"/>
        </w:rPr>
      </w:pPr>
      <w:r w:rsidRPr="008E6470">
        <w:rPr>
          <w:color w:val="000000" w:themeColor="text1"/>
          <w:sz w:val="22"/>
          <w:szCs w:val="22"/>
          <w:lang w:val="sr-Latn-CS"/>
        </w:rPr>
        <w:t>1.</w:t>
      </w:r>
      <w:r w:rsidR="0046533A" w:rsidRPr="008E6470">
        <w:rPr>
          <w:b/>
          <w:color w:val="000000" w:themeColor="text1"/>
          <w:sz w:val="22"/>
          <w:szCs w:val="22"/>
          <w:lang w:val="sr-Latn-CS"/>
        </w:rPr>
        <w:t xml:space="preserve"> Garabinović Ž,</w:t>
      </w:r>
      <w:r w:rsidR="0046533A" w:rsidRPr="008E6470">
        <w:rPr>
          <w:color w:val="000000" w:themeColor="text1"/>
          <w:sz w:val="22"/>
          <w:szCs w:val="22"/>
          <w:lang w:val="sr-Latn-CS"/>
        </w:rPr>
        <w:t xml:space="preserve">  Savić M. </w:t>
      </w:r>
      <w:r w:rsidR="0046533A" w:rsidRPr="008E6470">
        <w:rPr>
          <w:color w:val="000000" w:themeColor="text1"/>
          <w:sz w:val="22"/>
          <w:szCs w:val="22"/>
          <w:shd w:val="clear" w:color="auto" w:fill="FFFFFF"/>
        </w:rPr>
        <w:t>VATS vs otvorena hirurgija u lečenju metastatskih promena u plućima. Zbornik sažetaka sa 59.kancerološke nedelje. 2022;37-38</w:t>
      </w:r>
    </w:p>
    <w:p w14:paraId="2D4D9DFA" w14:textId="4F5FED2A" w:rsidR="00942780" w:rsidRPr="008E6470" w:rsidRDefault="0046533A" w:rsidP="00A30CB2">
      <w:pPr>
        <w:shd w:val="clear" w:color="auto" w:fill="FFFFFF"/>
        <w:jc w:val="both"/>
        <w:textAlignment w:val="baseline"/>
        <w:rPr>
          <w:color w:val="000000" w:themeColor="text1"/>
          <w:sz w:val="22"/>
          <w:szCs w:val="22"/>
        </w:rPr>
      </w:pPr>
      <w:r w:rsidRPr="008E6470">
        <w:rPr>
          <w:color w:val="000000" w:themeColor="text1"/>
          <w:sz w:val="22"/>
          <w:szCs w:val="22"/>
          <w:lang w:val="sr-Latn-CS"/>
        </w:rPr>
        <w:t xml:space="preserve">2. </w:t>
      </w:r>
      <w:r w:rsidR="004604FF" w:rsidRPr="008E6470">
        <w:rPr>
          <w:b/>
          <w:color w:val="000000" w:themeColor="text1"/>
          <w:sz w:val="22"/>
          <w:szCs w:val="22"/>
          <w:lang w:val="sr-Latn-CS"/>
        </w:rPr>
        <w:t>Garabinović Ž</w:t>
      </w:r>
      <w:r w:rsidR="004604FF" w:rsidRPr="008E6470">
        <w:rPr>
          <w:color w:val="000000" w:themeColor="text1"/>
          <w:sz w:val="22"/>
          <w:szCs w:val="22"/>
          <w:lang w:val="sr-Latn-CS"/>
        </w:rPr>
        <w:t xml:space="preserve">,  Savić M. </w:t>
      </w:r>
      <w:r w:rsidR="004604FF" w:rsidRPr="008E6470">
        <w:rPr>
          <w:color w:val="000000" w:themeColor="text1"/>
          <w:sz w:val="22"/>
          <w:szCs w:val="22"/>
          <w:shd w:val="clear" w:color="auto" w:fill="FFFFFF"/>
        </w:rPr>
        <w:t>Hirurško lečenje I-II stadijuma NSCLC: minimalno-invazivna vs. otvorena hirurgija. Zbornik sažetaka sa 58.kancerološke nedelje. 2021;19-21.</w:t>
      </w:r>
      <w:r w:rsidR="004604FF" w:rsidRPr="008E6470">
        <w:rPr>
          <w:color w:val="000000" w:themeColor="text1"/>
          <w:sz w:val="22"/>
          <w:szCs w:val="22"/>
          <w:shd w:val="clear" w:color="auto" w:fill="FFFFFF"/>
          <w:lang w:val="sr-Latn-RS"/>
        </w:rPr>
        <w:t xml:space="preserve">                                                </w:t>
      </w:r>
    </w:p>
    <w:p w14:paraId="3B675483" w14:textId="42C9B45A" w:rsidR="00755760" w:rsidRPr="008E6470" w:rsidRDefault="0046533A" w:rsidP="00A30CB2">
      <w:pPr>
        <w:shd w:val="clear" w:color="auto" w:fill="FFFFFF"/>
        <w:jc w:val="both"/>
        <w:textAlignment w:val="baseline"/>
        <w:rPr>
          <w:color w:val="000000" w:themeColor="text1"/>
          <w:sz w:val="22"/>
          <w:szCs w:val="22"/>
        </w:rPr>
      </w:pPr>
      <w:r w:rsidRPr="008E6470">
        <w:rPr>
          <w:color w:val="000000" w:themeColor="text1"/>
          <w:sz w:val="22"/>
          <w:szCs w:val="22"/>
          <w:lang w:val="sr-Latn-CS"/>
        </w:rPr>
        <w:t>3</w:t>
      </w:r>
      <w:r w:rsidR="00942780" w:rsidRPr="008E6470">
        <w:rPr>
          <w:color w:val="000000" w:themeColor="text1"/>
          <w:sz w:val="22"/>
          <w:szCs w:val="22"/>
          <w:lang w:val="sr-Latn-CS"/>
        </w:rPr>
        <w:t>.</w:t>
      </w:r>
      <w:r w:rsidR="00942780" w:rsidRPr="008E6470">
        <w:rPr>
          <w:color w:val="000000" w:themeColor="text1"/>
          <w:sz w:val="22"/>
          <w:szCs w:val="22"/>
          <w:shd w:val="clear" w:color="auto" w:fill="FFFFFF"/>
          <w:lang w:val="sr-Latn-RS"/>
        </w:rPr>
        <w:t xml:space="preserve"> </w:t>
      </w:r>
      <w:r w:rsidR="004604FF" w:rsidRPr="008E6470">
        <w:rPr>
          <w:color w:val="000000" w:themeColor="text1"/>
          <w:sz w:val="22"/>
          <w:szCs w:val="22"/>
          <w:shd w:val="clear" w:color="auto" w:fill="FFFFFF"/>
          <w:lang w:val="sr-Latn-RS"/>
        </w:rPr>
        <w:t xml:space="preserve">Savić M, Ercegovac M, Radovanović D, Atanasijadis N,  Moskovljević D, Baščarević S, Kostić M, Vešović R, </w:t>
      </w:r>
      <w:r w:rsidR="004604FF" w:rsidRPr="008E6470">
        <w:rPr>
          <w:b/>
          <w:color w:val="000000" w:themeColor="text1"/>
          <w:sz w:val="22"/>
          <w:szCs w:val="22"/>
          <w:shd w:val="clear" w:color="auto" w:fill="FFFFFF"/>
          <w:lang w:val="sr-Latn-RS"/>
        </w:rPr>
        <w:t xml:space="preserve"> Garabinović Ž</w:t>
      </w:r>
      <w:r w:rsidR="004604FF" w:rsidRPr="008E6470">
        <w:rPr>
          <w:color w:val="000000" w:themeColor="text1"/>
          <w:sz w:val="22"/>
          <w:szCs w:val="22"/>
          <w:shd w:val="clear" w:color="auto" w:fill="FFFFFF"/>
          <w:lang w:val="sr-Latn-RS"/>
        </w:rPr>
        <w:t xml:space="preserve">, Milenković V, Vasić J, Moromila M. Mesto VATS-a u oboljenjima pleure. Knjiga sažetaka IX simpozijuma pneumoftiziološke službe OB Valjevo. </w:t>
      </w:r>
      <w:r w:rsidR="004604FF" w:rsidRPr="008E6470">
        <w:rPr>
          <w:color w:val="000000" w:themeColor="text1"/>
          <w:sz w:val="22"/>
          <w:szCs w:val="22"/>
        </w:rPr>
        <w:t>2018; 7.</w:t>
      </w:r>
    </w:p>
    <w:p w14:paraId="73E45F2E" w14:textId="051A5007" w:rsidR="007B222C" w:rsidRPr="008E6470" w:rsidRDefault="0046533A" w:rsidP="00A30CB2">
      <w:pPr>
        <w:shd w:val="clear" w:color="auto" w:fill="FFFFFF"/>
        <w:jc w:val="both"/>
        <w:textAlignment w:val="baseline"/>
        <w:rPr>
          <w:color w:val="000000" w:themeColor="text1"/>
          <w:sz w:val="22"/>
          <w:szCs w:val="22"/>
          <w:shd w:val="clear" w:color="auto" w:fill="FFFFFF"/>
          <w:lang w:val="sr-Latn-RS"/>
        </w:rPr>
      </w:pPr>
      <w:r w:rsidRPr="008E6470">
        <w:rPr>
          <w:color w:val="000000" w:themeColor="text1"/>
          <w:sz w:val="22"/>
          <w:szCs w:val="22"/>
          <w:shd w:val="clear" w:color="auto" w:fill="FFFFFF"/>
          <w:lang w:val="sr-Latn-RS"/>
        </w:rPr>
        <w:t>4</w:t>
      </w:r>
      <w:r w:rsidR="00A30CB2" w:rsidRPr="008E6470">
        <w:rPr>
          <w:color w:val="000000" w:themeColor="text1"/>
          <w:sz w:val="22"/>
          <w:szCs w:val="22"/>
          <w:shd w:val="clear" w:color="auto" w:fill="FFFFFF"/>
          <w:lang w:val="sr-Latn-RS"/>
        </w:rPr>
        <w:t xml:space="preserve">. </w:t>
      </w:r>
      <w:r w:rsidR="007B222C" w:rsidRPr="008E6470">
        <w:rPr>
          <w:color w:val="000000" w:themeColor="text1"/>
          <w:sz w:val="22"/>
          <w:szCs w:val="22"/>
          <w:shd w:val="clear" w:color="auto" w:fill="FFFFFF"/>
          <w:lang w:val="sr-Latn-RS"/>
        </w:rPr>
        <w:t xml:space="preserve">Savić M, Ercegovac M, Atanasijadis N, Baščarević S, Moskovljević D, Kostić M, Eminović T, Vešović R, </w:t>
      </w:r>
      <w:r w:rsidR="007B222C" w:rsidRPr="008E6470">
        <w:rPr>
          <w:b/>
          <w:color w:val="000000" w:themeColor="text1"/>
          <w:sz w:val="22"/>
          <w:szCs w:val="22"/>
          <w:shd w:val="clear" w:color="auto" w:fill="FFFFFF"/>
          <w:lang w:val="sr-Latn-RS"/>
        </w:rPr>
        <w:t>Garabinović Ž</w:t>
      </w:r>
      <w:r w:rsidR="007B222C" w:rsidRPr="008E6470">
        <w:rPr>
          <w:color w:val="000000" w:themeColor="text1"/>
          <w:sz w:val="22"/>
          <w:szCs w:val="22"/>
          <w:shd w:val="clear" w:color="auto" w:fill="FFFFFF"/>
          <w:lang w:val="sr-Latn-RS"/>
        </w:rPr>
        <w:t>, Popović M,  Milenković V :VATS naspram otvorene timektomije - inicijalna iskustva. 1.Kongres Endoskopskih Hirurga Srbije sa međunarodnim učešćem, Beograd,  Acta Chirurgica Iugoslavica 2’17,  2017; 64(2): 26.</w:t>
      </w:r>
    </w:p>
    <w:p w14:paraId="039C6AA2" w14:textId="77777777" w:rsidR="00EF3C01" w:rsidRDefault="00EF3C01" w:rsidP="0046533A">
      <w:pPr>
        <w:pStyle w:val="ColorfulList-Accent11"/>
        <w:ind w:left="0"/>
        <w:rPr>
          <w:rFonts w:ascii="Times New Roman" w:hAnsi="Times New Roman"/>
          <w:b/>
          <w:i/>
          <w:iCs/>
          <w:color w:val="000000" w:themeColor="text1"/>
          <w:sz w:val="22"/>
          <w:szCs w:val="22"/>
        </w:rPr>
      </w:pPr>
    </w:p>
    <w:p w14:paraId="192DC3C1" w14:textId="192C4326" w:rsidR="0046533A" w:rsidRPr="008E6470" w:rsidRDefault="00EF3C01" w:rsidP="0046533A">
      <w:pPr>
        <w:pStyle w:val="ColorfulList-Accent11"/>
        <w:ind w:left="0"/>
        <w:rPr>
          <w:rFonts w:ascii="Times New Roman" w:hAnsi="Times New Roman"/>
          <w:b/>
          <w:i/>
          <w:iCs/>
          <w:color w:val="000000" w:themeColor="text1"/>
          <w:sz w:val="22"/>
          <w:szCs w:val="22"/>
        </w:rPr>
      </w:pPr>
      <w:r>
        <w:rPr>
          <w:rFonts w:ascii="Times New Roman" w:hAnsi="Times New Roman"/>
          <w:b/>
          <w:i/>
          <w:iCs/>
          <w:color w:val="000000" w:themeColor="text1"/>
          <w:sz w:val="22"/>
          <w:szCs w:val="22"/>
        </w:rPr>
        <w:t>Poglavlja u udžbenicima, praktikumima</w:t>
      </w:r>
    </w:p>
    <w:p w14:paraId="335C5E09" w14:textId="77777777" w:rsidR="0046533A" w:rsidRDefault="0046533A" w:rsidP="0046533A">
      <w:pPr>
        <w:jc w:val="both"/>
        <w:rPr>
          <w:color w:val="000000" w:themeColor="text1"/>
          <w:sz w:val="22"/>
          <w:szCs w:val="22"/>
          <w:lang w:val="sr-Latn-RS"/>
        </w:rPr>
      </w:pPr>
      <w:r w:rsidRPr="008E6470">
        <w:rPr>
          <w:color w:val="000000" w:themeColor="text1"/>
          <w:sz w:val="22"/>
          <w:szCs w:val="22"/>
        </w:rPr>
        <w:t xml:space="preserve">1. Milan Savić, </w:t>
      </w:r>
      <w:r w:rsidRPr="008E6470">
        <w:rPr>
          <w:b/>
          <w:color w:val="000000" w:themeColor="text1"/>
          <w:sz w:val="22"/>
          <w:szCs w:val="22"/>
        </w:rPr>
        <w:t>Željko Garabinović</w:t>
      </w:r>
      <w:r w:rsidRPr="008E6470">
        <w:rPr>
          <w:color w:val="000000" w:themeColor="text1"/>
          <w:sz w:val="22"/>
          <w:szCs w:val="22"/>
        </w:rPr>
        <w:t>, Nikola Čolić, Marko Kostić, Jelena Vasić Madžarević</w:t>
      </w:r>
      <w:r w:rsidRPr="008E6470">
        <w:rPr>
          <w:b/>
          <w:color w:val="000000" w:themeColor="text1"/>
          <w:sz w:val="22"/>
          <w:szCs w:val="22"/>
        </w:rPr>
        <w:t>.</w:t>
      </w:r>
      <w:r w:rsidRPr="008E6470">
        <w:rPr>
          <w:color w:val="000000" w:themeColor="text1"/>
          <w:sz w:val="22"/>
          <w:szCs w:val="22"/>
        </w:rPr>
        <w:t xml:space="preserve"> Torakohirurške manifestacije limfangioleiomiomatoze.  U  M. Stjepanović, S. Popević, S. Dimić. Odabrana poglavlja iz pulmologije. Medicinski fakultet Univerziteta u Beogradu . CIBID. Beograd 2023:201-205. ISBN: 978-86-7117-681-1. Odobrena odlukom ve</w:t>
      </w:r>
      <w:r w:rsidRPr="008E6470">
        <w:rPr>
          <w:color w:val="000000" w:themeColor="text1"/>
          <w:sz w:val="22"/>
          <w:szCs w:val="22"/>
          <w:lang w:val="sr-Latn-RS"/>
        </w:rPr>
        <w:t>ća za specijalističku nastavu Medicinskog fakulteta Univerziteta u Beogradu, na sednici održanoj 30.05.2022. godine, br.141/40-6.</w:t>
      </w:r>
    </w:p>
    <w:p w14:paraId="03D41CF7" w14:textId="77777777" w:rsidR="00BA0B95" w:rsidRDefault="00BA0B95" w:rsidP="0046533A">
      <w:pPr>
        <w:jc w:val="both"/>
        <w:rPr>
          <w:color w:val="000000" w:themeColor="text1"/>
          <w:sz w:val="22"/>
          <w:szCs w:val="22"/>
          <w:lang w:val="sr-Latn-RS"/>
        </w:rPr>
      </w:pPr>
    </w:p>
    <w:p w14:paraId="138669C2" w14:textId="3D8A0F1C" w:rsidR="00BA0B95" w:rsidRPr="002D0CD3" w:rsidRDefault="00BA0B95" w:rsidP="00BA0B95">
      <w:pPr>
        <w:pStyle w:val="ListParagraph"/>
        <w:ind w:left="0"/>
        <w:contextualSpacing/>
        <w:jc w:val="both"/>
        <w:rPr>
          <w:b/>
          <w:i/>
          <w:sz w:val="22"/>
          <w:szCs w:val="22"/>
        </w:rPr>
      </w:pPr>
      <w:r>
        <w:rPr>
          <w:b/>
          <w:i/>
          <w:sz w:val="22"/>
          <w:szCs w:val="22"/>
        </w:rPr>
        <w:t>c</w:t>
      </w:r>
      <w:r w:rsidRPr="002D0CD3">
        <w:rPr>
          <w:b/>
          <w:i/>
          <w:sz w:val="22"/>
          <w:szCs w:val="22"/>
        </w:rPr>
        <w:t>) Citiranost</w:t>
      </w:r>
    </w:p>
    <w:p w14:paraId="2693FF69" w14:textId="379C4928" w:rsidR="00BA0B95" w:rsidRPr="002D0CD3" w:rsidRDefault="00BA0B95" w:rsidP="00BA0B95">
      <w:pPr>
        <w:widowControl w:val="0"/>
        <w:suppressAutoHyphens/>
        <w:jc w:val="both"/>
        <w:rPr>
          <w:sz w:val="22"/>
          <w:szCs w:val="22"/>
        </w:rPr>
      </w:pPr>
      <w:r w:rsidRPr="002D0CD3">
        <w:rPr>
          <w:sz w:val="22"/>
          <w:szCs w:val="22"/>
        </w:rPr>
        <w:t xml:space="preserve">Ukupna citiranost svih radova dr </w:t>
      </w:r>
      <w:r>
        <w:rPr>
          <w:sz w:val="22"/>
          <w:szCs w:val="22"/>
        </w:rPr>
        <w:t>Željka Garabinovića</w:t>
      </w:r>
      <w:r w:rsidRPr="002D0CD3">
        <w:rPr>
          <w:sz w:val="22"/>
          <w:szCs w:val="22"/>
        </w:rPr>
        <w:t xml:space="preserve"> je </w:t>
      </w:r>
      <w:r>
        <w:rPr>
          <w:sz w:val="22"/>
          <w:szCs w:val="22"/>
        </w:rPr>
        <w:t>36</w:t>
      </w:r>
      <w:r w:rsidRPr="002D0CD3">
        <w:rPr>
          <w:sz w:val="22"/>
          <w:szCs w:val="22"/>
        </w:rPr>
        <w:t xml:space="preserve"> puta prema indeksnoj bazi SCOPUS, h index </w:t>
      </w:r>
      <w:r>
        <w:rPr>
          <w:sz w:val="22"/>
          <w:szCs w:val="22"/>
        </w:rPr>
        <w:t>2 (datum pristupa 14.08.2025)</w:t>
      </w:r>
      <w:r w:rsidRPr="002D0CD3">
        <w:rPr>
          <w:sz w:val="22"/>
          <w:szCs w:val="22"/>
        </w:rPr>
        <w:t>.</w:t>
      </w:r>
    </w:p>
    <w:p w14:paraId="16BA2102" w14:textId="77777777" w:rsidR="00BA0B95" w:rsidRPr="002D0CD3" w:rsidRDefault="00BA0B95" w:rsidP="00BA0B95">
      <w:pPr>
        <w:widowControl w:val="0"/>
        <w:suppressAutoHyphens/>
        <w:jc w:val="both"/>
        <w:rPr>
          <w:sz w:val="22"/>
          <w:szCs w:val="22"/>
        </w:rPr>
      </w:pPr>
    </w:p>
    <w:p w14:paraId="7D911699" w14:textId="77777777" w:rsidR="00BA0B95" w:rsidRPr="002D0CD3" w:rsidRDefault="00BA0B95" w:rsidP="00BA0B95">
      <w:pPr>
        <w:pStyle w:val="ListParagraph"/>
        <w:ind w:left="0"/>
        <w:contextualSpacing/>
        <w:jc w:val="both"/>
        <w:rPr>
          <w:b/>
          <w:i/>
          <w:sz w:val="22"/>
          <w:szCs w:val="22"/>
          <w:lang w:val="sl-SI"/>
        </w:rPr>
      </w:pPr>
      <w:r w:rsidRPr="002D0CD3">
        <w:rPr>
          <w:b/>
          <w:i/>
          <w:sz w:val="22"/>
          <w:szCs w:val="22"/>
        </w:rPr>
        <w:t xml:space="preserve">d) </w:t>
      </w:r>
      <w:r w:rsidRPr="002D0CD3">
        <w:rPr>
          <w:b/>
          <w:i/>
          <w:sz w:val="22"/>
          <w:szCs w:val="22"/>
          <w:lang w:val="sl-SI"/>
        </w:rPr>
        <w:t>Organizovanje naučnih sastanaka i simpozijuma</w:t>
      </w:r>
    </w:p>
    <w:p w14:paraId="747279B1" w14:textId="77777777" w:rsidR="00BA0B95" w:rsidRPr="008E6470" w:rsidRDefault="00BA0B95" w:rsidP="00BA0B95">
      <w:pPr>
        <w:jc w:val="both"/>
        <w:rPr>
          <w:color w:val="000000" w:themeColor="text1"/>
        </w:rPr>
      </w:pPr>
      <w:r w:rsidRPr="008E6470">
        <w:rPr>
          <w:color w:val="000000" w:themeColor="text1"/>
          <w:sz w:val="22"/>
          <w:szCs w:val="22"/>
          <w:lang w:val="sl-SI"/>
        </w:rPr>
        <w:t>Član je organizacionog odbora III Kongresa torakalnih anesteziologa i hirurga jugoistočne Evrope, Beograd, 19.-21. april 2023.godine</w:t>
      </w:r>
    </w:p>
    <w:p w14:paraId="10D3418D" w14:textId="77777777" w:rsidR="00BA0B95" w:rsidRDefault="00BA0B95" w:rsidP="0046533A">
      <w:pPr>
        <w:jc w:val="both"/>
        <w:rPr>
          <w:color w:val="000000" w:themeColor="text1"/>
          <w:sz w:val="22"/>
          <w:szCs w:val="22"/>
          <w:lang w:val="sr-Latn-RS"/>
        </w:rPr>
      </w:pPr>
    </w:p>
    <w:p w14:paraId="26082672" w14:textId="604212EB" w:rsidR="00CD451A" w:rsidRDefault="00BA0B95" w:rsidP="00A30CB2">
      <w:pPr>
        <w:jc w:val="both"/>
        <w:rPr>
          <w:b/>
          <w:i/>
          <w:sz w:val="22"/>
          <w:szCs w:val="22"/>
        </w:rPr>
      </w:pPr>
      <w:r>
        <w:rPr>
          <w:b/>
          <w:i/>
          <w:sz w:val="22"/>
          <w:szCs w:val="22"/>
        </w:rPr>
        <w:t>e</w:t>
      </w:r>
      <w:r w:rsidRPr="002D0CD3">
        <w:rPr>
          <w:b/>
          <w:i/>
          <w:sz w:val="22"/>
          <w:szCs w:val="22"/>
        </w:rPr>
        <w:t>)</w:t>
      </w:r>
      <w:r>
        <w:rPr>
          <w:b/>
          <w:i/>
          <w:sz w:val="22"/>
          <w:szCs w:val="22"/>
        </w:rPr>
        <w:t xml:space="preserve"> Druga dostignuća</w:t>
      </w:r>
    </w:p>
    <w:p w14:paraId="61DCA1A7" w14:textId="77777777" w:rsidR="00BA0B95" w:rsidRPr="008E6470" w:rsidRDefault="00BA0B95" w:rsidP="00BA0B95">
      <w:pPr>
        <w:pStyle w:val="Heading3"/>
        <w:spacing w:before="0"/>
        <w:jc w:val="both"/>
        <w:textAlignment w:val="baseline"/>
        <w:rPr>
          <w:rFonts w:ascii="Times New Roman" w:hAnsi="Times New Roman" w:cs="Times New Roman"/>
          <w:color w:val="000000" w:themeColor="text1"/>
          <w:sz w:val="22"/>
          <w:szCs w:val="22"/>
        </w:rPr>
      </w:pPr>
      <w:r w:rsidRPr="008E6470">
        <w:rPr>
          <w:rFonts w:ascii="Times New Roman" w:hAnsi="Times New Roman" w:cs="Times New Roman"/>
          <w:color w:val="000000" w:themeColor="text1"/>
          <w:sz w:val="22"/>
          <w:szCs w:val="22"/>
        </w:rPr>
        <w:t xml:space="preserve">Recenzent  u časopisu International Journal of Women's Health, </w:t>
      </w:r>
      <w:r w:rsidRPr="008E6470">
        <w:rPr>
          <w:rFonts w:ascii="Times New Roman" w:hAnsi="Times New Roman" w:cs="Times New Roman"/>
          <w:color w:val="000000" w:themeColor="text1"/>
          <w:spacing w:val="4"/>
          <w:sz w:val="22"/>
          <w:szCs w:val="22"/>
          <w:shd w:val="clear" w:color="auto" w:fill="FFFFFF"/>
        </w:rPr>
        <w:t>Dove Medical Press (Auckland</w:t>
      </w:r>
      <w:r w:rsidRPr="008E6470">
        <w:rPr>
          <w:rStyle w:val="ng-star-inserted"/>
          <w:rFonts w:ascii="Times New Roman" w:hAnsi="Times New Roman" w:cs="Times New Roman"/>
          <w:color w:val="000000" w:themeColor="text1"/>
          <w:spacing w:val="4"/>
          <w:sz w:val="22"/>
          <w:szCs w:val="22"/>
          <w:shd w:val="clear" w:color="auto" w:fill="FFFFFF"/>
        </w:rPr>
        <w:t>, </w:t>
      </w:r>
      <w:r w:rsidRPr="008E6470">
        <w:rPr>
          <w:rFonts w:ascii="Times New Roman" w:hAnsi="Times New Roman" w:cs="Times New Roman"/>
          <w:color w:val="000000" w:themeColor="text1"/>
          <w:spacing w:val="4"/>
          <w:sz w:val="22"/>
          <w:szCs w:val="22"/>
          <w:shd w:val="clear" w:color="auto" w:fill="FFFFFF"/>
        </w:rPr>
        <w:t xml:space="preserve">New Zealand), </w:t>
      </w:r>
      <w:r w:rsidRPr="008E6470">
        <w:rPr>
          <w:rFonts w:ascii="Times New Roman" w:hAnsi="Times New Roman" w:cs="Times New Roman"/>
          <w:color w:val="000000" w:themeColor="text1"/>
          <w:sz w:val="22"/>
          <w:szCs w:val="22"/>
        </w:rPr>
        <w:t>ISSN: 1179-1411. Kobson rang M21, IF 2,6</w:t>
      </w:r>
    </w:p>
    <w:p w14:paraId="1DBC6A2D" w14:textId="77777777" w:rsidR="00BA0B95" w:rsidRDefault="00BA0B95" w:rsidP="00A30CB2">
      <w:pPr>
        <w:jc w:val="both"/>
        <w:rPr>
          <w:sz w:val="22"/>
          <w:szCs w:val="22"/>
        </w:rPr>
      </w:pPr>
    </w:p>
    <w:p w14:paraId="6A748F6B" w14:textId="77777777" w:rsidR="00A93F08" w:rsidRPr="008E6470" w:rsidRDefault="00A93F08" w:rsidP="00A93F08">
      <w:pPr>
        <w:jc w:val="both"/>
        <w:rPr>
          <w:color w:val="000000" w:themeColor="text1"/>
          <w:sz w:val="22"/>
          <w:szCs w:val="22"/>
          <w:lang w:val="sl-SI"/>
        </w:rPr>
      </w:pPr>
      <w:r w:rsidRPr="008E6470">
        <w:rPr>
          <w:color w:val="000000" w:themeColor="text1"/>
          <w:sz w:val="22"/>
          <w:szCs w:val="22"/>
          <w:lang w:val="sl-SI"/>
        </w:rPr>
        <w:t>F. OCENA O REZULTATIMA NAUČNOG I ISTRAŽIVAČKOG RADA</w:t>
      </w:r>
    </w:p>
    <w:p w14:paraId="14AEEB84" w14:textId="77777777" w:rsidR="00A93F08" w:rsidRPr="008E6470" w:rsidRDefault="00A93F08" w:rsidP="00A93F08">
      <w:pPr>
        <w:jc w:val="both"/>
        <w:rPr>
          <w:color w:val="000000" w:themeColor="text1"/>
          <w:sz w:val="22"/>
          <w:szCs w:val="22"/>
          <w:lang w:val="sl-SI"/>
        </w:rPr>
      </w:pPr>
      <w:r w:rsidRPr="008E6470">
        <w:rPr>
          <w:color w:val="000000" w:themeColor="text1"/>
          <w:sz w:val="22"/>
          <w:szCs w:val="22"/>
          <w:lang w:val="sl-SI"/>
        </w:rPr>
        <w:t xml:space="preserve">Dr. Željko Garabinović je priložio ukupno 17 naslova (6 naslova posle izbora), od čega je 7 radova objavljeno in extenso u časopisima sa JCR liste od kojih je u jednom prvi autor i u 6 je saradnik (5 radova posle izbora od toga u jednom prvi autor, u 4 saradnik), 3 rada u časopisima koji nisu indeksirani, u jednom je autor a u dva saradnik, 3 izvoda u Zbornicima sa međunarodnih sastanaka u kojima je saradnik i 4 izvoda sa nacionalnih sastanaka (u 2 prvi autor, od toga jedan nakon izbora u zvanje, dok je u 2 saradnik). </w:t>
      </w:r>
    </w:p>
    <w:p w14:paraId="158DF328" w14:textId="77777777" w:rsidR="00A93F08" w:rsidRPr="008E6470" w:rsidRDefault="00A93F08" w:rsidP="00A93F08">
      <w:pPr>
        <w:pStyle w:val="HTMLPreformatted"/>
        <w:jc w:val="both"/>
        <w:rPr>
          <w:rFonts w:ascii="Times New Roman" w:hAnsi="Times New Roman" w:cs="Times New Roman"/>
          <w:color w:val="000000" w:themeColor="text1"/>
          <w:sz w:val="22"/>
          <w:szCs w:val="22"/>
        </w:rPr>
      </w:pPr>
      <w:r w:rsidRPr="008E6470">
        <w:rPr>
          <w:rFonts w:ascii="Times New Roman" w:hAnsi="Times New Roman" w:cs="Times New Roman"/>
          <w:color w:val="000000" w:themeColor="text1"/>
          <w:sz w:val="22"/>
          <w:szCs w:val="22"/>
          <w:lang w:val="sr-Latn-CS"/>
        </w:rPr>
        <w:t>Radove koje je publikovao u časopisima sa JCR liste (u jednom prvi autor) odnose se na a</w:t>
      </w:r>
      <w:r w:rsidRPr="008E6470">
        <w:rPr>
          <w:rFonts w:ascii="Times New Roman" w:hAnsi="Times New Roman" w:cs="Times New Roman"/>
          <w:color w:val="000000" w:themeColor="text1"/>
          <w:sz w:val="22"/>
          <w:szCs w:val="22"/>
        </w:rPr>
        <w:t xml:space="preserve">nalizu standardne prema proširenoj pneumonektomiji u odnosu na stadijum operisanog karcinoma pluća, analizu pacijenata lečenih u jednom centru zbog Hurthle cell karcinoma u odnosu na preživljavanje i različite prognostičke faktore, </w:t>
      </w:r>
      <w:r w:rsidRPr="008E6470">
        <w:rPr>
          <w:rFonts w:ascii="Times New Roman" w:hAnsi="Times New Roman" w:cs="Times New Roman"/>
          <w:color w:val="000000" w:themeColor="text1"/>
          <w:sz w:val="22"/>
          <w:szCs w:val="22"/>
          <w:lang w:val="sr-Latn-CS"/>
        </w:rPr>
        <w:t>uticaj multimodalne analgezije kod opekotina, korelaciju između radioloških karakteristika i histoloških podtipova primarnog adenokarcinoma pluća, hirurško lečenje malignih tumora zida grudnog koša</w:t>
      </w:r>
      <w:r w:rsidRPr="008E6470">
        <w:rPr>
          <w:rFonts w:ascii="Times New Roman" w:hAnsi="Times New Roman" w:cs="Times New Roman"/>
          <w:color w:val="000000" w:themeColor="text1"/>
          <w:sz w:val="22"/>
          <w:szCs w:val="22"/>
        </w:rPr>
        <w:t xml:space="preserve">, </w:t>
      </w:r>
      <w:r w:rsidRPr="008E6470">
        <w:rPr>
          <w:rStyle w:val="y2iqfc"/>
          <w:rFonts w:ascii="Times New Roman" w:hAnsi="Times New Roman" w:cs="Times New Roman"/>
          <w:color w:val="000000" w:themeColor="text1"/>
          <w:sz w:val="22"/>
          <w:szCs w:val="22"/>
        </w:rPr>
        <w:t>efikasnost i prediktore komplikacija nakon CT vođene perkutane transtorakalne biopsije promena u plućima, lečenje kolopleurokutane fistule sa empijemom kao kasne komplikacije kolorektalnog karcinoma.</w:t>
      </w:r>
    </w:p>
    <w:p w14:paraId="01B614F6" w14:textId="77777777" w:rsidR="00A93F08" w:rsidRPr="008E6470" w:rsidRDefault="00A93F08" w:rsidP="00A93F08">
      <w:pPr>
        <w:jc w:val="both"/>
        <w:rPr>
          <w:color w:val="000000" w:themeColor="text1"/>
          <w:sz w:val="22"/>
          <w:szCs w:val="22"/>
          <w:lang w:val="sr-Latn-RS"/>
        </w:rPr>
      </w:pPr>
    </w:p>
    <w:p w14:paraId="414EC329" w14:textId="77777777" w:rsidR="00A93F08" w:rsidRPr="008E6470" w:rsidRDefault="00A93F08" w:rsidP="00A93F08">
      <w:pPr>
        <w:jc w:val="both"/>
        <w:rPr>
          <w:color w:val="000000" w:themeColor="text1"/>
          <w:sz w:val="22"/>
          <w:szCs w:val="22"/>
          <w:lang w:val="sr-Latn-RS"/>
        </w:rPr>
      </w:pPr>
      <w:r w:rsidRPr="008E6470">
        <w:rPr>
          <w:color w:val="000000" w:themeColor="text1"/>
          <w:sz w:val="22"/>
          <w:szCs w:val="22"/>
          <w:lang w:val="sr-Latn-RS"/>
        </w:rPr>
        <w:t xml:space="preserve">Rad objavljen u časopisu koji nije indeksiran prikazuje institucionalno iskustvo u prezentaciji i lečenju teških oblika Covid 19 pneumonija, dok druga dva rada od kojih je u jednom prvi autor, obrađuju problem limfangiolejomiomatoze kao uzroka obostranog pneumotoraksa u trudnoći, uz prikaz slučaja. </w:t>
      </w:r>
    </w:p>
    <w:p w14:paraId="05A1D2AB" w14:textId="77777777" w:rsidR="00A93F08" w:rsidRPr="008E6470" w:rsidRDefault="00A93F08" w:rsidP="00A93F08">
      <w:pPr>
        <w:jc w:val="both"/>
        <w:rPr>
          <w:color w:val="000000" w:themeColor="text1"/>
          <w:sz w:val="22"/>
          <w:szCs w:val="22"/>
          <w:lang w:val="sr-Latn-RS"/>
        </w:rPr>
      </w:pPr>
      <w:r w:rsidRPr="008E6470">
        <w:rPr>
          <w:color w:val="000000" w:themeColor="text1"/>
          <w:sz w:val="22"/>
          <w:szCs w:val="22"/>
          <w:lang w:val="sr-Latn-RS"/>
        </w:rPr>
        <w:t>Izvodi u Zbornicima sa međunarodnih skupova obrađuju pitanja funkcionalnog efekta  hirurgije kod infekcija pleure, efekte neoadjuvantne terapije na postoperativne komplikacije kod bolesnika sa primarnim karcinomom pluća. Jedan izvod predstavlja prikaz institucionalne analize preživljavanja i prognostičkih faktora kod bolesnika operisanih u I-III stadijumu karcinoma pluća.</w:t>
      </w:r>
    </w:p>
    <w:p w14:paraId="2C1B9B47" w14:textId="77777777" w:rsidR="00A93F08" w:rsidRPr="008E6470" w:rsidRDefault="00A93F08" w:rsidP="00A93F08">
      <w:pPr>
        <w:jc w:val="both"/>
        <w:rPr>
          <w:color w:val="000000" w:themeColor="text1"/>
          <w:sz w:val="22"/>
          <w:szCs w:val="22"/>
          <w:lang w:val="sr-Latn-RS"/>
        </w:rPr>
      </w:pPr>
      <w:r w:rsidRPr="008E6470">
        <w:rPr>
          <w:color w:val="000000" w:themeColor="text1"/>
          <w:sz w:val="22"/>
          <w:szCs w:val="22"/>
          <w:lang w:val="sr-Latn-RS"/>
        </w:rPr>
        <w:t>Izvodi u Zbornicima sa nacionalnih skupova pokazuju kandidatov interes za minimalno invazivnu hirurgiju u različitim oboljenjima grudnog koša, od primene videoasistirane torakoskopske hirurgije  (VATS) u oboljenjima timusa i pleure do poređenja VATS-a prema otvorenoj hirurgiji u lečenju I i II stadijuma karcinoma pluća i metastatskih promena u plućima, gde je kandidat prvi autor.</w:t>
      </w:r>
    </w:p>
    <w:p w14:paraId="3A20AC43" w14:textId="77777777" w:rsidR="00A93F08" w:rsidRPr="008E6470" w:rsidRDefault="00A93F08" w:rsidP="00A93F08">
      <w:pPr>
        <w:jc w:val="both"/>
        <w:rPr>
          <w:color w:val="000000" w:themeColor="text1"/>
          <w:sz w:val="22"/>
          <w:szCs w:val="22"/>
          <w:lang w:val="sr-Latn-RS"/>
        </w:rPr>
      </w:pPr>
      <w:r w:rsidRPr="008E6470">
        <w:rPr>
          <w:color w:val="000000" w:themeColor="text1"/>
          <w:sz w:val="22"/>
          <w:szCs w:val="22"/>
          <w:lang w:val="sr-Latn-CS"/>
        </w:rPr>
        <w:t>Saradnik je u poglavlju torakohirurške manifestacije limfangioleiomiomatoze u knjizi odabranih poglavlja iz pulmologije u izdanju Medicinskog fakulteta u Beogradu 2023.godine</w:t>
      </w:r>
    </w:p>
    <w:p w14:paraId="127D6C65" w14:textId="77777777" w:rsidR="00A93F08" w:rsidRPr="008E6470" w:rsidRDefault="00A93F08" w:rsidP="00A93F08">
      <w:pPr>
        <w:jc w:val="both"/>
        <w:rPr>
          <w:color w:val="000000" w:themeColor="text1"/>
          <w:sz w:val="22"/>
          <w:szCs w:val="22"/>
        </w:rPr>
      </w:pPr>
      <w:r w:rsidRPr="008E6470">
        <w:rPr>
          <w:color w:val="000000" w:themeColor="text1"/>
          <w:sz w:val="22"/>
          <w:szCs w:val="22"/>
          <w:lang w:val="sr-Latn-RS"/>
        </w:rPr>
        <w:t xml:space="preserve">Analiza objavljenih radova,izvoda, kao i </w:t>
      </w:r>
      <w:r>
        <w:rPr>
          <w:color w:val="000000" w:themeColor="text1"/>
          <w:sz w:val="22"/>
          <w:szCs w:val="22"/>
          <w:lang w:val="sr-Latn-RS"/>
        </w:rPr>
        <w:t>objavljenog poglavlja</w:t>
      </w:r>
      <w:r w:rsidRPr="008E6470">
        <w:rPr>
          <w:color w:val="000000" w:themeColor="text1"/>
          <w:sz w:val="22"/>
          <w:szCs w:val="22"/>
          <w:lang w:val="sr-Latn-RS"/>
        </w:rPr>
        <w:t xml:space="preserve"> u knjizi pokazuje interes kandidata za različite oblasti grudne hirurgije, od onkoloških do benignih oboljenja, oboljenja inersticijuma i infekcije, uz jasnu opredeljenost i interes za oblast minimalno invazivne torakalne hirurgije.</w:t>
      </w:r>
    </w:p>
    <w:p w14:paraId="0A9E000C" w14:textId="77777777" w:rsidR="00A93F08" w:rsidRDefault="00A93F08" w:rsidP="00A30CB2">
      <w:pPr>
        <w:jc w:val="both"/>
        <w:rPr>
          <w:sz w:val="22"/>
          <w:szCs w:val="22"/>
        </w:rPr>
      </w:pPr>
    </w:p>
    <w:p w14:paraId="6888D698" w14:textId="77777777" w:rsidR="00A93F08" w:rsidRDefault="00A93F08" w:rsidP="00A93F08">
      <w:pPr>
        <w:jc w:val="both"/>
        <w:rPr>
          <w:color w:val="000000" w:themeColor="text1"/>
          <w:sz w:val="22"/>
          <w:szCs w:val="22"/>
          <w:lang w:val="sl-SI"/>
        </w:rPr>
      </w:pPr>
      <w:r w:rsidRPr="008E6470">
        <w:rPr>
          <w:color w:val="000000" w:themeColor="text1"/>
          <w:sz w:val="22"/>
          <w:szCs w:val="22"/>
          <w:lang w:val="sl-SI"/>
        </w:rPr>
        <w:t>G. OCENA O ANGAŽOVANJU U RAZVOJU NASTAVE I DRUGIH DELATNOSTI VISOKOŠKOLSKE USTANOVE</w:t>
      </w:r>
    </w:p>
    <w:p w14:paraId="2BC3DDB8" w14:textId="77777777" w:rsidR="00A93F08" w:rsidRDefault="00A93F08" w:rsidP="00A93F08">
      <w:pPr>
        <w:jc w:val="both"/>
        <w:rPr>
          <w:color w:val="000000" w:themeColor="text1"/>
          <w:sz w:val="22"/>
          <w:szCs w:val="22"/>
          <w:lang w:val="sl-SI"/>
        </w:rPr>
      </w:pPr>
    </w:p>
    <w:p w14:paraId="51B3390C" w14:textId="77777777" w:rsidR="00A93F08" w:rsidRPr="002D0CD3" w:rsidRDefault="00A93F08" w:rsidP="00A93F08">
      <w:pPr>
        <w:jc w:val="both"/>
        <w:rPr>
          <w:sz w:val="22"/>
          <w:szCs w:val="22"/>
          <w:lang w:val="sr-Latn-CS"/>
        </w:rPr>
      </w:pPr>
      <w:r w:rsidRPr="002D0CD3">
        <w:rPr>
          <w:sz w:val="22"/>
          <w:szCs w:val="22"/>
          <w:lang w:val="sr-Latn-CS"/>
        </w:rPr>
        <w:t>Kandidat daje doprinos u razvoju nastave katedre hirurgije sa anesteziologijom.</w:t>
      </w:r>
    </w:p>
    <w:p w14:paraId="63A07319" w14:textId="77777777" w:rsidR="00A93F08" w:rsidRPr="002D0CD3" w:rsidRDefault="00A93F08" w:rsidP="00A93F08">
      <w:pPr>
        <w:jc w:val="both"/>
        <w:rPr>
          <w:sz w:val="22"/>
          <w:szCs w:val="22"/>
          <w:lang w:val="sr-Cyrl-CS"/>
        </w:rPr>
      </w:pPr>
    </w:p>
    <w:p w14:paraId="1D6C7BF2" w14:textId="77777777" w:rsidR="00A93F08" w:rsidRPr="002D0CD3" w:rsidRDefault="00A93F08" w:rsidP="00A93F08">
      <w:pPr>
        <w:jc w:val="both"/>
        <w:rPr>
          <w:sz w:val="22"/>
          <w:szCs w:val="22"/>
        </w:rPr>
      </w:pPr>
      <w:r w:rsidRPr="002D0CD3">
        <w:rPr>
          <w:sz w:val="22"/>
          <w:szCs w:val="22"/>
          <w:lang w:val="sr-Cyrl-CS"/>
        </w:rPr>
        <w:t>ZA STRUČNO-PROFESIONALNI DOPRINOS</w:t>
      </w:r>
    </w:p>
    <w:p w14:paraId="65DBC209" w14:textId="77777777" w:rsidR="00A93F08" w:rsidRPr="002D0CD3" w:rsidRDefault="00A93F08" w:rsidP="00A93F08">
      <w:pPr>
        <w:jc w:val="both"/>
        <w:rPr>
          <w:b/>
          <w:i/>
          <w:sz w:val="22"/>
          <w:szCs w:val="22"/>
          <w:lang w:val="sr-Cyrl-CS"/>
        </w:rPr>
      </w:pPr>
      <w:r w:rsidRPr="002D0CD3">
        <w:rPr>
          <w:b/>
          <w:i/>
          <w:sz w:val="22"/>
          <w:szCs w:val="22"/>
          <w:lang w:val="sr-Cyrl-CS"/>
        </w:rPr>
        <w:t xml:space="preserve">Angažovanost u sprovođenju složenih dijagnostičkih, terapijskih i preventivnih procedura. </w:t>
      </w:r>
    </w:p>
    <w:p w14:paraId="141DAE45" w14:textId="77777777" w:rsidR="00A93F08" w:rsidRPr="008E6470" w:rsidRDefault="00A93F08" w:rsidP="00A93F08">
      <w:pPr>
        <w:jc w:val="both"/>
        <w:rPr>
          <w:color w:val="000000" w:themeColor="text1"/>
          <w:sz w:val="22"/>
          <w:szCs w:val="22"/>
          <w:lang w:val="sl-SI"/>
        </w:rPr>
      </w:pPr>
    </w:p>
    <w:p w14:paraId="649D6C9E" w14:textId="77777777" w:rsidR="00A93F08" w:rsidRDefault="00A93F08" w:rsidP="00A93F08">
      <w:pPr>
        <w:jc w:val="both"/>
        <w:rPr>
          <w:color w:val="000000" w:themeColor="text1"/>
          <w:sz w:val="22"/>
          <w:szCs w:val="22"/>
          <w:lang w:val="sl-SI"/>
        </w:rPr>
      </w:pPr>
      <w:r w:rsidRPr="008E6470">
        <w:rPr>
          <w:color w:val="000000" w:themeColor="text1"/>
          <w:sz w:val="22"/>
          <w:szCs w:val="22"/>
          <w:lang w:val="sl-SI"/>
        </w:rPr>
        <w:t xml:space="preserve">Dr Željko Garabinović godišnje ima oko </w:t>
      </w:r>
      <w:r w:rsidRPr="008E6470">
        <w:rPr>
          <w:color w:val="000000" w:themeColor="text1"/>
          <w:sz w:val="22"/>
          <w:szCs w:val="22"/>
          <w:lang w:val="sr-Cyrl-RS"/>
        </w:rPr>
        <w:t>70 до 90</w:t>
      </w:r>
      <w:r w:rsidRPr="008E6470">
        <w:rPr>
          <w:color w:val="000000" w:themeColor="text1"/>
          <w:sz w:val="22"/>
          <w:szCs w:val="22"/>
          <w:lang w:val="sl-SI"/>
        </w:rPr>
        <w:t xml:space="preserve"> operacija </w:t>
      </w:r>
      <w:r w:rsidRPr="008E6470">
        <w:rPr>
          <w:color w:val="000000" w:themeColor="text1"/>
          <w:sz w:val="22"/>
          <w:szCs w:val="22"/>
          <w:lang w:val="sr-Cyrl-RS"/>
        </w:rPr>
        <w:t xml:space="preserve">godišnje, od toga kao operator u standardnim torakohirurškim procedurama i kao prvi asistent u kompleksnim torakohirurškim intervencijama </w:t>
      </w:r>
      <w:r w:rsidRPr="008E6470">
        <w:rPr>
          <w:color w:val="000000" w:themeColor="text1"/>
          <w:sz w:val="22"/>
          <w:szCs w:val="22"/>
          <w:lang w:val="sl-SI"/>
        </w:rPr>
        <w:t xml:space="preserve"> Pod kontrolom ultrazvuka izvodi perkutane iglene biopsije tumora pluća, medijastinuma i uvećanih limfnim čvorova na vratu i pazušnoj jami kao i pleuralne punkcije. Izvodi i torakalne drenaže kako bez tako i uz pomoć ultrazvuka. Takodje izvodi i asistira u video asistiranoj torakoskopskoj hirugiji (VATS)-atipične resekcije pluća, segmentektomije, biopsije i ekstirpacije tumora medijastinuma i lobektomije pluća. Aktivno učestvuje u lečenju različitih aspekata povreda grudnog koša.</w:t>
      </w:r>
    </w:p>
    <w:p w14:paraId="065CDCB8" w14:textId="77777777" w:rsidR="00A93F08" w:rsidRDefault="00A93F08" w:rsidP="00A93F08">
      <w:pPr>
        <w:jc w:val="both"/>
        <w:rPr>
          <w:color w:val="000000" w:themeColor="text1"/>
          <w:sz w:val="22"/>
          <w:szCs w:val="22"/>
          <w:lang w:val="sl-SI"/>
        </w:rPr>
      </w:pPr>
    </w:p>
    <w:p w14:paraId="053CA70C" w14:textId="14EFD180" w:rsidR="00A93F08" w:rsidRDefault="00A93F08" w:rsidP="00A93F08">
      <w:pPr>
        <w:pStyle w:val="Tekstclana"/>
        <w:numPr>
          <w:ilvl w:val="0"/>
          <w:numId w:val="0"/>
        </w:numPr>
        <w:spacing w:beforeLines="0"/>
        <w:jc w:val="both"/>
        <w:rPr>
          <w:sz w:val="22"/>
          <w:szCs w:val="22"/>
          <w:lang w:val="sr-Cyrl-CS"/>
        </w:rPr>
      </w:pPr>
      <w:r w:rsidRPr="002D0CD3">
        <w:rPr>
          <w:sz w:val="22"/>
          <w:szCs w:val="22"/>
          <w:lang w:val="sr-Cyrl-CS"/>
        </w:rPr>
        <w:t>ZA DOPRIN</w:t>
      </w:r>
      <w:r>
        <w:rPr>
          <w:sz w:val="22"/>
          <w:szCs w:val="22"/>
          <w:lang w:val="sr-Cyrl-CS"/>
        </w:rPr>
        <w:t>OS AKADEMSKOJ I ŠIROJ ZAJEDNICI</w:t>
      </w:r>
    </w:p>
    <w:p w14:paraId="3EFF706D" w14:textId="46A84FD5" w:rsidR="00A93F08" w:rsidRPr="002C1604" w:rsidRDefault="002C1604" w:rsidP="00A30CB2">
      <w:pPr>
        <w:jc w:val="both"/>
        <w:rPr>
          <w:b/>
          <w:i/>
          <w:sz w:val="22"/>
          <w:szCs w:val="22"/>
        </w:rPr>
      </w:pPr>
      <w:r w:rsidRPr="002C1604">
        <w:rPr>
          <w:b/>
          <w:i/>
          <w:sz w:val="22"/>
          <w:szCs w:val="22"/>
        </w:rPr>
        <w:t>Članstvo u stručnim ili naučnim asocijacijama u koje se član bira ili koje imaju ograničen broj članova</w:t>
      </w:r>
    </w:p>
    <w:p w14:paraId="18DAB105" w14:textId="77777777" w:rsidR="002C1604" w:rsidRPr="008E6470" w:rsidRDefault="002C1604" w:rsidP="002C1604">
      <w:pPr>
        <w:pStyle w:val="ListParagraph"/>
        <w:numPr>
          <w:ilvl w:val="0"/>
          <w:numId w:val="40"/>
        </w:numPr>
        <w:jc w:val="both"/>
        <w:rPr>
          <w:color w:val="000000" w:themeColor="text1"/>
          <w:sz w:val="22"/>
          <w:szCs w:val="22"/>
        </w:rPr>
      </w:pPr>
      <w:r w:rsidRPr="008E6470">
        <w:rPr>
          <w:color w:val="000000" w:themeColor="text1"/>
          <w:sz w:val="22"/>
          <w:szCs w:val="22"/>
        </w:rPr>
        <w:t>ESTS -  Evropsko udruženje grudnih hirurga - European Society of Thoracic Surgeons</w:t>
      </w:r>
    </w:p>
    <w:p w14:paraId="18C5CE62" w14:textId="77777777" w:rsidR="002C1604" w:rsidRPr="008E6470" w:rsidRDefault="002C1604" w:rsidP="002C1604">
      <w:pPr>
        <w:pStyle w:val="ListParagraph"/>
        <w:numPr>
          <w:ilvl w:val="0"/>
          <w:numId w:val="40"/>
        </w:numPr>
        <w:shd w:val="clear" w:color="auto" w:fill="FFFFFF"/>
        <w:spacing w:after="160"/>
        <w:contextualSpacing/>
        <w:jc w:val="both"/>
        <w:textAlignment w:val="baseline"/>
        <w:rPr>
          <w:color w:val="000000" w:themeColor="text1"/>
          <w:sz w:val="22"/>
          <w:szCs w:val="22"/>
        </w:rPr>
      </w:pPr>
      <w:r w:rsidRPr="008E6470">
        <w:rPr>
          <w:color w:val="000000" w:themeColor="text1"/>
          <w:sz w:val="22"/>
          <w:szCs w:val="22"/>
          <w:lang w:val="sl-SI"/>
        </w:rPr>
        <w:t>UGHS – Udruženje grudnih hirurga Srbije</w:t>
      </w:r>
      <w:r w:rsidRPr="008E6470">
        <w:rPr>
          <w:color w:val="000000" w:themeColor="text1"/>
          <w:sz w:val="22"/>
          <w:szCs w:val="22"/>
        </w:rPr>
        <w:t xml:space="preserve"> </w:t>
      </w:r>
    </w:p>
    <w:p w14:paraId="778B369A" w14:textId="77777777" w:rsidR="002C1604" w:rsidRPr="008E6470" w:rsidRDefault="002C1604" w:rsidP="002C1604">
      <w:pPr>
        <w:pStyle w:val="ListParagraph"/>
        <w:numPr>
          <w:ilvl w:val="0"/>
          <w:numId w:val="40"/>
        </w:numPr>
        <w:shd w:val="clear" w:color="auto" w:fill="FFFFFF"/>
        <w:spacing w:after="160"/>
        <w:contextualSpacing/>
        <w:jc w:val="both"/>
        <w:textAlignment w:val="baseline"/>
        <w:rPr>
          <w:color w:val="000000" w:themeColor="text1"/>
          <w:sz w:val="22"/>
          <w:szCs w:val="22"/>
        </w:rPr>
      </w:pPr>
      <w:r w:rsidRPr="008E6470">
        <w:rPr>
          <w:color w:val="000000" w:themeColor="text1"/>
          <w:sz w:val="22"/>
          <w:szCs w:val="22"/>
        </w:rPr>
        <w:t>Society for Advanced Bronchoscopy</w:t>
      </w:r>
    </w:p>
    <w:p w14:paraId="70B4214D" w14:textId="5CFF9ABD" w:rsidR="00A93F08" w:rsidRPr="002C1604" w:rsidRDefault="002C1604" w:rsidP="00A30CB2">
      <w:pPr>
        <w:jc w:val="both"/>
        <w:rPr>
          <w:b/>
          <w:i/>
          <w:sz w:val="22"/>
          <w:szCs w:val="22"/>
        </w:rPr>
      </w:pPr>
      <w:r w:rsidRPr="002C1604">
        <w:rPr>
          <w:b/>
          <w:i/>
          <w:sz w:val="22"/>
          <w:szCs w:val="22"/>
        </w:rPr>
        <w:t>Rukovođenje ili angažovanje u nacionalnim ili međunarodnim naučnim ili stručnim organizacijama</w:t>
      </w:r>
    </w:p>
    <w:p w14:paraId="3A676946" w14:textId="77777777" w:rsidR="0046533A" w:rsidRPr="002C1604" w:rsidRDefault="0046533A" w:rsidP="0046533A">
      <w:pPr>
        <w:pStyle w:val="ListParagraph"/>
        <w:numPr>
          <w:ilvl w:val="0"/>
          <w:numId w:val="40"/>
        </w:numPr>
        <w:shd w:val="clear" w:color="auto" w:fill="FFFFFF"/>
        <w:spacing w:after="160"/>
        <w:contextualSpacing/>
        <w:jc w:val="both"/>
        <w:textAlignment w:val="baseline"/>
        <w:rPr>
          <w:b/>
          <w:bCs/>
          <w:i/>
          <w:color w:val="000000" w:themeColor="text1"/>
          <w:sz w:val="22"/>
          <w:szCs w:val="22"/>
          <w:lang w:val="sl-SI"/>
        </w:rPr>
      </w:pPr>
      <w:r w:rsidRPr="008E6470">
        <w:rPr>
          <w:color w:val="000000" w:themeColor="text1"/>
          <w:sz w:val="22"/>
          <w:szCs w:val="22"/>
        </w:rPr>
        <w:t>Lekarska komora Srbije – delegat u skup</w:t>
      </w:r>
      <w:r w:rsidRPr="008E6470">
        <w:rPr>
          <w:color w:val="000000" w:themeColor="text1"/>
          <w:sz w:val="22"/>
          <w:szCs w:val="22"/>
          <w:lang w:val="sr-Latn-RS"/>
        </w:rPr>
        <w:t>štini RLK Beograd i skupštini Lekarske komore Srbije, član posebnog odbora za medicinsku etiku RLK Beograd, i predsednik posebnog odbora za medicinsku etiku Lekarske komore Srbije, član Radne grupe za kontrolu kvaliteta izvođenja akreditovanih programa kontinuirane edukacije u ime Lekarske komore Srbije – RLK Beograd</w:t>
      </w:r>
    </w:p>
    <w:p w14:paraId="0EF05F8B" w14:textId="77777777" w:rsidR="002C1604" w:rsidRPr="002C1604" w:rsidRDefault="002C1604" w:rsidP="002C1604">
      <w:pPr>
        <w:pStyle w:val="ListParagraph"/>
        <w:shd w:val="clear" w:color="auto" w:fill="FFFFFF"/>
        <w:spacing w:after="160"/>
        <w:ind w:left="360"/>
        <w:contextualSpacing/>
        <w:jc w:val="both"/>
        <w:textAlignment w:val="baseline"/>
        <w:rPr>
          <w:color w:val="000000" w:themeColor="text1"/>
          <w:sz w:val="22"/>
          <w:szCs w:val="22"/>
          <w:lang w:val="sr-Latn-RS"/>
        </w:rPr>
      </w:pPr>
    </w:p>
    <w:p w14:paraId="368E2067" w14:textId="5F8595B8" w:rsidR="002C1604" w:rsidRDefault="002C1604" w:rsidP="002C1604">
      <w:pPr>
        <w:shd w:val="clear" w:color="auto" w:fill="FFFFFF"/>
        <w:spacing w:after="160"/>
        <w:contextualSpacing/>
        <w:jc w:val="both"/>
        <w:textAlignment w:val="baseline"/>
        <w:rPr>
          <w:bCs/>
          <w:color w:val="000000" w:themeColor="text1"/>
          <w:sz w:val="22"/>
          <w:szCs w:val="22"/>
          <w:lang w:val="sl-SI"/>
        </w:rPr>
      </w:pPr>
      <w:r w:rsidRPr="002C1604">
        <w:rPr>
          <w:bCs/>
          <w:color w:val="000000" w:themeColor="text1"/>
          <w:sz w:val="22"/>
          <w:szCs w:val="22"/>
          <w:lang w:val="sl-SI"/>
        </w:rPr>
        <w:t xml:space="preserve">ZA SARADNJU SA DRUGIM VISOKOŠKOLSKIM, NAUČNO-ISTRAŽIVAČKIM  USTANOVAMA U ZEMLJI I INOSTRANSTVU </w:t>
      </w:r>
      <w:r>
        <w:rPr>
          <w:bCs/>
          <w:color w:val="000000" w:themeColor="text1"/>
          <w:sz w:val="22"/>
          <w:szCs w:val="22"/>
          <w:lang w:val="sl-SI"/>
        </w:rPr>
        <w:t>–</w:t>
      </w:r>
      <w:r w:rsidRPr="002C1604">
        <w:rPr>
          <w:bCs/>
          <w:color w:val="000000" w:themeColor="text1"/>
          <w:sz w:val="22"/>
          <w:szCs w:val="22"/>
          <w:lang w:val="sl-SI"/>
        </w:rPr>
        <w:t xml:space="preserve"> MOBILNOST</w:t>
      </w:r>
    </w:p>
    <w:p w14:paraId="393AA853" w14:textId="2255B2E4" w:rsidR="002C1604" w:rsidRDefault="002C1604" w:rsidP="002C1604">
      <w:pPr>
        <w:shd w:val="clear" w:color="auto" w:fill="FFFFFF"/>
        <w:spacing w:after="160"/>
        <w:contextualSpacing/>
        <w:jc w:val="both"/>
        <w:textAlignment w:val="baseline"/>
        <w:rPr>
          <w:bCs/>
          <w:color w:val="000000" w:themeColor="text1"/>
          <w:sz w:val="22"/>
          <w:szCs w:val="22"/>
          <w:lang w:val="sl-SI"/>
        </w:rPr>
      </w:pPr>
      <w:r w:rsidRPr="002C1604">
        <w:rPr>
          <w:b/>
          <w:bCs/>
          <w:i/>
          <w:color w:val="000000" w:themeColor="text1"/>
          <w:sz w:val="22"/>
          <w:szCs w:val="22"/>
          <w:lang w:val="sl-SI"/>
        </w:rPr>
        <w:t>Učestvovanje na međunarodnim kursevima ili školama za u</w:t>
      </w:r>
      <w:r>
        <w:rPr>
          <w:b/>
          <w:bCs/>
          <w:i/>
          <w:color w:val="000000" w:themeColor="text1"/>
          <w:sz w:val="22"/>
          <w:szCs w:val="22"/>
          <w:lang w:val="sl-SI"/>
        </w:rPr>
        <w:t>žu naučnu oblast za koju se bira</w:t>
      </w:r>
    </w:p>
    <w:p w14:paraId="7552BA3C" w14:textId="1A58452E" w:rsidR="0046533A" w:rsidRPr="008E6470" w:rsidRDefault="002C1604" w:rsidP="0046533A">
      <w:pPr>
        <w:pStyle w:val="Normal1"/>
        <w:numPr>
          <w:ilvl w:val="0"/>
          <w:numId w:val="41"/>
        </w:numPr>
        <w:spacing w:after="0" w:line="240" w:lineRule="auto"/>
        <w:jc w:val="both"/>
        <w:rPr>
          <w:color w:val="000000" w:themeColor="text1"/>
        </w:rPr>
      </w:pPr>
      <w:r w:rsidRPr="008E6470">
        <w:rPr>
          <w:color w:val="000000" w:themeColor="text1"/>
        </w:rPr>
        <w:t xml:space="preserve"> </w:t>
      </w:r>
      <w:r w:rsidR="0046533A" w:rsidRPr="008E6470">
        <w:rPr>
          <w:color w:val="000000" w:themeColor="text1"/>
        </w:rPr>
        <w:t>“Thoracic Mini Fellowship”. University Medical Center Ljubljana, Ljubljana, Slovenia, April 23</w:t>
      </w:r>
      <w:r w:rsidR="0046533A" w:rsidRPr="008E6470">
        <w:rPr>
          <w:color w:val="000000" w:themeColor="text1"/>
          <w:vertAlign w:val="superscript"/>
        </w:rPr>
        <w:t>h</w:t>
      </w:r>
      <w:r w:rsidR="0046533A" w:rsidRPr="008E6470">
        <w:rPr>
          <w:color w:val="000000" w:themeColor="text1"/>
        </w:rPr>
        <w:t xml:space="preserve"> – 24</w:t>
      </w:r>
      <w:r w:rsidR="0046533A" w:rsidRPr="008E6470">
        <w:rPr>
          <w:color w:val="000000" w:themeColor="text1"/>
          <w:vertAlign w:val="superscript"/>
        </w:rPr>
        <w:t>h</w:t>
      </w:r>
      <w:r w:rsidR="0046533A" w:rsidRPr="008E6470">
        <w:rPr>
          <w:color w:val="000000" w:themeColor="text1"/>
        </w:rPr>
        <w:t xml:space="preserve"> 2018.</w:t>
      </w:r>
    </w:p>
    <w:p w14:paraId="264F1407"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Advanced Uniportal VATS Course. Fulbright Umics, Lisbon, Portugal, November 26</w:t>
      </w:r>
      <w:r w:rsidRPr="008E6470">
        <w:rPr>
          <w:color w:val="000000" w:themeColor="text1"/>
          <w:vertAlign w:val="superscript"/>
        </w:rPr>
        <w:t>th</w:t>
      </w:r>
      <w:r w:rsidRPr="008E6470">
        <w:rPr>
          <w:color w:val="000000" w:themeColor="text1"/>
        </w:rPr>
        <w:t xml:space="preserve">  – 27</w:t>
      </w:r>
      <w:r w:rsidRPr="008E6470">
        <w:rPr>
          <w:color w:val="000000" w:themeColor="text1"/>
          <w:vertAlign w:val="superscript"/>
        </w:rPr>
        <w:t>th</w:t>
      </w:r>
      <w:r w:rsidRPr="008E6470">
        <w:rPr>
          <w:color w:val="000000" w:themeColor="text1"/>
        </w:rPr>
        <w:t xml:space="preserve"> 2021.</w:t>
      </w:r>
    </w:p>
    <w:p w14:paraId="42C02669"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ESTS School of Thoracic Surgery, Knowledge Track Course, Prague, Czech Republic, March 28</w:t>
      </w:r>
      <w:r w:rsidRPr="008E6470">
        <w:rPr>
          <w:color w:val="000000" w:themeColor="text1"/>
          <w:vertAlign w:val="superscript"/>
        </w:rPr>
        <w:t>th</w:t>
      </w:r>
      <w:r w:rsidRPr="008E6470">
        <w:rPr>
          <w:color w:val="000000" w:themeColor="text1"/>
        </w:rPr>
        <w:t xml:space="preserve">  – April 1</w:t>
      </w:r>
      <w:r w:rsidRPr="008E6470">
        <w:rPr>
          <w:color w:val="000000" w:themeColor="text1"/>
          <w:vertAlign w:val="superscript"/>
        </w:rPr>
        <w:t>st</w:t>
      </w:r>
      <w:r w:rsidRPr="008E6470">
        <w:rPr>
          <w:color w:val="000000" w:themeColor="text1"/>
        </w:rPr>
        <w:t xml:space="preserve">  2022. (na osnovu stipendije Evropskog udruženja grudnih hirurga (ESTS) od 2020.godine, odlo</w:t>
      </w:r>
      <w:r w:rsidRPr="008E6470">
        <w:rPr>
          <w:color w:val="000000" w:themeColor="text1"/>
          <w:lang w:val="sr-Latn-RS"/>
        </w:rPr>
        <w:t>žen zbog pandemije za 2022.</w:t>
      </w:r>
      <w:r w:rsidRPr="008E6470">
        <w:rPr>
          <w:color w:val="000000" w:themeColor="text1"/>
        </w:rPr>
        <w:t>)</w:t>
      </w:r>
    </w:p>
    <w:p w14:paraId="528A419D"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1</w:t>
      </w:r>
      <w:r w:rsidRPr="008E6470">
        <w:rPr>
          <w:color w:val="000000" w:themeColor="text1"/>
          <w:vertAlign w:val="superscript"/>
        </w:rPr>
        <w:t>st</w:t>
      </w:r>
      <w:r w:rsidRPr="008E6470">
        <w:rPr>
          <w:color w:val="000000" w:themeColor="text1"/>
        </w:rPr>
        <w:t xml:space="preserve"> edition of Uniportal Robotic Assisted Thoracic Surgery Masterclass. Monza Oncology Hospital, Bucharest, Romania, May 22</w:t>
      </w:r>
      <w:r w:rsidRPr="008E6470">
        <w:rPr>
          <w:color w:val="000000" w:themeColor="text1"/>
          <w:vertAlign w:val="superscript"/>
        </w:rPr>
        <w:t>h</w:t>
      </w:r>
      <w:r w:rsidRPr="008E6470">
        <w:rPr>
          <w:color w:val="000000" w:themeColor="text1"/>
        </w:rPr>
        <w:t xml:space="preserve"> – 24</w:t>
      </w:r>
      <w:r w:rsidRPr="008E6470">
        <w:rPr>
          <w:color w:val="000000" w:themeColor="text1"/>
          <w:vertAlign w:val="superscript"/>
        </w:rPr>
        <w:t>th</w:t>
      </w:r>
      <w:r w:rsidRPr="008E6470">
        <w:rPr>
          <w:color w:val="000000" w:themeColor="text1"/>
        </w:rPr>
        <w:t xml:space="preserve"> 2022. </w:t>
      </w:r>
    </w:p>
    <w:p w14:paraId="1D0404C5"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30</w:t>
      </w:r>
      <w:r w:rsidRPr="008E6470">
        <w:rPr>
          <w:color w:val="000000" w:themeColor="text1"/>
          <w:vertAlign w:val="superscript"/>
        </w:rPr>
        <w:t xml:space="preserve">th  </w:t>
      </w:r>
      <w:r w:rsidRPr="008E6470">
        <w:rPr>
          <w:color w:val="000000" w:themeColor="text1"/>
        </w:rPr>
        <w:t>ESTS meeting –30</w:t>
      </w:r>
      <w:r w:rsidRPr="008E6470">
        <w:rPr>
          <w:color w:val="000000" w:themeColor="text1"/>
          <w:vertAlign w:val="superscript"/>
        </w:rPr>
        <w:t xml:space="preserve">th  </w:t>
      </w:r>
      <w:r w:rsidRPr="008E6470">
        <w:rPr>
          <w:color w:val="000000" w:themeColor="text1"/>
        </w:rPr>
        <w:t>European Conference on General Thoracic Surgery. The Hague, The Netherlands, June 19</w:t>
      </w:r>
      <w:r w:rsidRPr="008E6470">
        <w:rPr>
          <w:color w:val="000000" w:themeColor="text1"/>
          <w:vertAlign w:val="superscript"/>
        </w:rPr>
        <w:t>th</w:t>
      </w:r>
      <w:r w:rsidRPr="008E6470">
        <w:rPr>
          <w:color w:val="000000" w:themeColor="text1"/>
        </w:rPr>
        <w:t xml:space="preserve"> – 21</w:t>
      </w:r>
      <w:r w:rsidRPr="008E6470">
        <w:rPr>
          <w:color w:val="000000" w:themeColor="text1"/>
          <w:vertAlign w:val="superscript"/>
        </w:rPr>
        <w:t>st</w:t>
      </w:r>
      <w:r w:rsidRPr="008E6470">
        <w:rPr>
          <w:color w:val="000000" w:themeColor="text1"/>
        </w:rPr>
        <w:t xml:space="preserve">. 2022. </w:t>
      </w:r>
    </w:p>
    <w:p w14:paraId="3E37C026"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6th Basel Workshop on Current Concepts of Chest Wall Stabilization and Reconstruction. Basel, Switzerland, October 13</w:t>
      </w:r>
      <w:r w:rsidRPr="008E6470">
        <w:rPr>
          <w:color w:val="000000" w:themeColor="text1"/>
          <w:vertAlign w:val="superscript"/>
        </w:rPr>
        <w:t>th</w:t>
      </w:r>
      <w:r w:rsidRPr="008E6470">
        <w:rPr>
          <w:color w:val="000000" w:themeColor="text1"/>
        </w:rPr>
        <w:t xml:space="preserve"> -14</w:t>
      </w:r>
      <w:r w:rsidRPr="008E6470">
        <w:rPr>
          <w:color w:val="000000" w:themeColor="text1"/>
          <w:vertAlign w:val="superscript"/>
        </w:rPr>
        <w:t xml:space="preserve">th </w:t>
      </w:r>
      <w:r w:rsidRPr="008E6470">
        <w:rPr>
          <w:color w:val="000000" w:themeColor="text1"/>
        </w:rPr>
        <w:t>2022.</w:t>
      </w:r>
    </w:p>
    <w:p w14:paraId="7BD34FB0" w14:textId="77777777" w:rsidR="0046533A" w:rsidRPr="008E6470" w:rsidRDefault="0046533A" w:rsidP="0046533A">
      <w:pPr>
        <w:pStyle w:val="Normal1"/>
        <w:numPr>
          <w:ilvl w:val="0"/>
          <w:numId w:val="41"/>
        </w:numPr>
        <w:spacing w:line="240" w:lineRule="auto"/>
        <w:jc w:val="both"/>
        <w:rPr>
          <w:color w:val="000000" w:themeColor="text1"/>
        </w:rPr>
      </w:pPr>
      <w:r w:rsidRPr="008E6470">
        <w:rPr>
          <w:color w:val="000000" w:themeColor="text1"/>
        </w:rPr>
        <w:t>ESTS Course on Scientific Medical Communication. Prague, Czech Republic, November 16</w:t>
      </w:r>
      <w:r w:rsidRPr="008E6470">
        <w:rPr>
          <w:color w:val="000000" w:themeColor="text1"/>
          <w:vertAlign w:val="superscript"/>
        </w:rPr>
        <w:t>th</w:t>
      </w:r>
      <w:r w:rsidRPr="008E6470">
        <w:rPr>
          <w:color w:val="000000" w:themeColor="text1"/>
        </w:rPr>
        <w:t xml:space="preserve"> – 18</w:t>
      </w:r>
      <w:r w:rsidRPr="008E6470">
        <w:rPr>
          <w:color w:val="000000" w:themeColor="text1"/>
          <w:vertAlign w:val="superscript"/>
        </w:rPr>
        <w:t>th</w:t>
      </w:r>
      <w:r w:rsidRPr="008E6470">
        <w:rPr>
          <w:color w:val="000000" w:themeColor="text1"/>
        </w:rPr>
        <w:t xml:space="preserve"> 2022.</w:t>
      </w:r>
    </w:p>
    <w:p w14:paraId="74A503A0" w14:textId="77777777" w:rsidR="0046533A" w:rsidRPr="008E6470" w:rsidRDefault="0046533A" w:rsidP="0046533A">
      <w:pPr>
        <w:pStyle w:val="Normal1"/>
        <w:numPr>
          <w:ilvl w:val="0"/>
          <w:numId w:val="41"/>
        </w:numPr>
        <w:spacing w:line="240" w:lineRule="auto"/>
        <w:jc w:val="both"/>
        <w:rPr>
          <w:color w:val="000000" w:themeColor="text1"/>
        </w:rPr>
      </w:pPr>
      <w:r w:rsidRPr="008E6470">
        <w:rPr>
          <w:color w:val="000000" w:themeColor="text1"/>
        </w:rPr>
        <w:t>Advanced Uniportal VATS Course. Fulbright Umics, Lisbon, Portugal, June 16</w:t>
      </w:r>
      <w:r w:rsidRPr="008E6470">
        <w:rPr>
          <w:color w:val="000000" w:themeColor="text1"/>
          <w:vertAlign w:val="superscript"/>
        </w:rPr>
        <w:t>th</w:t>
      </w:r>
      <w:r w:rsidRPr="008E6470">
        <w:rPr>
          <w:color w:val="000000" w:themeColor="text1"/>
        </w:rPr>
        <w:t xml:space="preserve">  – 17</w:t>
      </w:r>
      <w:r w:rsidRPr="008E6470">
        <w:rPr>
          <w:color w:val="000000" w:themeColor="text1"/>
          <w:vertAlign w:val="superscript"/>
        </w:rPr>
        <w:t>th</w:t>
      </w:r>
      <w:r w:rsidRPr="008E6470">
        <w:rPr>
          <w:color w:val="000000" w:themeColor="text1"/>
        </w:rPr>
        <w:t xml:space="preserve"> 2023.</w:t>
      </w:r>
    </w:p>
    <w:p w14:paraId="1B7E88DA"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Modules in Bronchoscopy, Advanced Diagnostic Bronchoscopy, Amsterdam UMC, Amsterdam, The Netherlands, June 12</w:t>
      </w:r>
      <w:r w:rsidRPr="008E6470">
        <w:rPr>
          <w:color w:val="000000" w:themeColor="text1"/>
          <w:vertAlign w:val="superscript"/>
        </w:rPr>
        <w:t>th</w:t>
      </w:r>
      <w:r w:rsidRPr="008E6470">
        <w:rPr>
          <w:color w:val="000000" w:themeColor="text1"/>
        </w:rPr>
        <w:t xml:space="preserve"> 2024.</w:t>
      </w:r>
    </w:p>
    <w:p w14:paraId="6054C146"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Advanced VATS Masterclass with Cadaver Lab, Medtronic EMEA RLM, Istanbul,Turkey, July 1</w:t>
      </w:r>
      <w:r w:rsidRPr="008E6470">
        <w:rPr>
          <w:color w:val="000000" w:themeColor="text1"/>
          <w:vertAlign w:val="superscript"/>
        </w:rPr>
        <w:t>st</w:t>
      </w:r>
      <w:r w:rsidRPr="008E6470">
        <w:rPr>
          <w:color w:val="000000" w:themeColor="text1"/>
        </w:rPr>
        <w:t xml:space="preserve"> – 2</w:t>
      </w:r>
      <w:r w:rsidRPr="008E6470">
        <w:rPr>
          <w:color w:val="000000" w:themeColor="text1"/>
          <w:vertAlign w:val="superscript"/>
        </w:rPr>
        <w:t>nd</w:t>
      </w:r>
      <w:r w:rsidRPr="008E6470">
        <w:rPr>
          <w:color w:val="000000" w:themeColor="text1"/>
        </w:rPr>
        <w:t xml:space="preserve"> 2024.</w:t>
      </w:r>
    </w:p>
    <w:p w14:paraId="2E878F78" w14:textId="77777777" w:rsidR="0046533A" w:rsidRPr="008E6470" w:rsidRDefault="0046533A" w:rsidP="0046533A">
      <w:pPr>
        <w:pStyle w:val="Normal1"/>
        <w:numPr>
          <w:ilvl w:val="0"/>
          <w:numId w:val="41"/>
        </w:numPr>
        <w:spacing w:after="0" w:line="240" w:lineRule="auto"/>
        <w:jc w:val="both"/>
        <w:rPr>
          <w:color w:val="000000" w:themeColor="text1"/>
        </w:rPr>
      </w:pPr>
      <w:r w:rsidRPr="008E6470">
        <w:rPr>
          <w:color w:val="000000" w:themeColor="text1"/>
        </w:rPr>
        <w:t>Tubeless Uniportal Masterclass training program, National Center for Respiratory medicine, Guangzhou, China, March 24</w:t>
      </w:r>
      <w:r w:rsidRPr="008E6470">
        <w:rPr>
          <w:color w:val="000000" w:themeColor="text1"/>
          <w:vertAlign w:val="superscript"/>
        </w:rPr>
        <w:t>th</w:t>
      </w:r>
      <w:r w:rsidRPr="008E6470">
        <w:rPr>
          <w:color w:val="000000" w:themeColor="text1"/>
        </w:rPr>
        <w:t xml:space="preserve"> – 26</w:t>
      </w:r>
      <w:r w:rsidRPr="008E6470">
        <w:rPr>
          <w:color w:val="000000" w:themeColor="text1"/>
          <w:vertAlign w:val="superscript"/>
        </w:rPr>
        <w:t>th</w:t>
      </w:r>
      <w:r w:rsidRPr="008E6470">
        <w:rPr>
          <w:color w:val="000000" w:themeColor="text1"/>
        </w:rPr>
        <w:t xml:space="preserve"> 2025.</w:t>
      </w:r>
    </w:p>
    <w:p w14:paraId="2197BDCC" w14:textId="77777777" w:rsidR="0046533A" w:rsidRDefault="0046533A" w:rsidP="0046533A">
      <w:pPr>
        <w:pStyle w:val="Normal1"/>
        <w:numPr>
          <w:ilvl w:val="0"/>
          <w:numId w:val="41"/>
        </w:numPr>
        <w:spacing w:after="0" w:line="240" w:lineRule="auto"/>
        <w:jc w:val="both"/>
        <w:rPr>
          <w:color w:val="000000" w:themeColor="text1"/>
        </w:rPr>
      </w:pPr>
      <w:r w:rsidRPr="008E6470">
        <w:rPr>
          <w:color w:val="000000" w:themeColor="text1"/>
        </w:rPr>
        <w:t>33</w:t>
      </w:r>
      <w:r w:rsidRPr="008E6470">
        <w:rPr>
          <w:color w:val="000000" w:themeColor="text1"/>
          <w:vertAlign w:val="superscript"/>
        </w:rPr>
        <w:t xml:space="preserve">rd  </w:t>
      </w:r>
      <w:r w:rsidRPr="008E6470">
        <w:rPr>
          <w:color w:val="000000" w:themeColor="text1"/>
        </w:rPr>
        <w:t>ESTS meeting –30</w:t>
      </w:r>
      <w:r w:rsidRPr="008E6470">
        <w:rPr>
          <w:color w:val="000000" w:themeColor="text1"/>
          <w:vertAlign w:val="superscript"/>
        </w:rPr>
        <w:t xml:space="preserve">rd  </w:t>
      </w:r>
      <w:r w:rsidRPr="008E6470">
        <w:rPr>
          <w:color w:val="000000" w:themeColor="text1"/>
        </w:rPr>
        <w:t>European Conference on General Thoracic Surgery. Budapest, Hungary, May 25</w:t>
      </w:r>
      <w:r w:rsidRPr="008E6470">
        <w:rPr>
          <w:color w:val="000000" w:themeColor="text1"/>
          <w:vertAlign w:val="superscript"/>
        </w:rPr>
        <w:t>th</w:t>
      </w:r>
      <w:r w:rsidRPr="008E6470">
        <w:rPr>
          <w:color w:val="000000" w:themeColor="text1"/>
        </w:rPr>
        <w:t xml:space="preserve"> – 27</w:t>
      </w:r>
      <w:r w:rsidRPr="008E6470">
        <w:rPr>
          <w:color w:val="000000" w:themeColor="text1"/>
          <w:vertAlign w:val="superscript"/>
        </w:rPr>
        <w:t>th</w:t>
      </w:r>
      <w:r w:rsidRPr="008E6470">
        <w:rPr>
          <w:color w:val="000000" w:themeColor="text1"/>
        </w:rPr>
        <w:t>. 2025.</w:t>
      </w:r>
    </w:p>
    <w:p w14:paraId="020AE57C" w14:textId="77777777" w:rsidR="002C1604" w:rsidRPr="002C1604" w:rsidRDefault="002C1604" w:rsidP="002C1604">
      <w:pPr>
        <w:pStyle w:val="Normal1"/>
        <w:spacing w:after="0" w:line="240" w:lineRule="auto"/>
        <w:ind w:left="360"/>
        <w:jc w:val="both"/>
        <w:rPr>
          <w:b/>
          <w:i/>
          <w:color w:val="000000" w:themeColor="text1"/>
        </w:rPr>
      </w:pPr>
    </w:p>
    <w:p w14:paraId="77126C2F" w14:textId="13125BA1" w:rsidR="002C1604" w:rsidRDefault="002C1604" w:rsidP="002C1604">
      <w:pPr>
        <w:pStyle w:val="Normal1"/>
        <w:spacing w:after="0" w:line="240" w:lineRule="auto"/>
        <w:jc w:val="both"/>
        <w:rPr>
          <w:b/>
          <w:i/>
          <w:color w:val="000000" w:themeColor="text1"/>
        </w:rPr>
      </w:pPr>
      <w:r w:rsidRPr="002C1604">
        <w:rPr>
          <w:b/>
          <w:i/>
          <w:color w:val="000000" w:themeColor="text1"/>
        </w:rPr>
        <w:t>Studijski boravci u naučnoistraživačkim institucijama u zemlji ili inostranstvu</w:t>
      </w:r>
    </w:p>
    <w:p w14:paraId="1F11487E" w14:textId="77777777" w:rsidR="002C1604" w:rsidRDefault="002C1604" w:rsidP="002C1604">
      <w:pPr>
        <w:pStyle w:val="Normal1"/>
        <w:numPr>
          <w:ilvl w:val="0"/>
          <w:numId w:val="41"/>
        </w:numPr>
        <w:spacing w:after="0" w:line="240" w:lineRule="auto"/>
        <w:jc w:val="both"/>
        <w:rPr>
          <w:color w:val="000000" w:themeColor="text1"/>
        </w:rPr>
      </w:pPr>
      <w:r w:rsidRPr="008E6470">
        <w:rPr>
          <w:color w:val="000000" w:themeColor="text1"/>
        </w:rPr>
        <w:t>International Uniportal VATS Training Program, Shanghai Pulmonary Hospital, Shanghai, China, January 15</w:t>
      </w:r>
      <w:r w:rsidRPr="008E6470">
        <w:rPr>
          <w:color w:val="000000" w:themeColor="text1"/>
          <w:vertAlign w:val="superscript"/>
        </w:rPr>
        <w:t>th</w:t>
      </w:r>
      <w:r w:rsidRPr="008E6470">
        <w:rPr>
          <w:color w:val="000000" w:themeColor="text1"/>
        </w:rPr>
        <w:t xml:space="preserve">  - 26</w:t>
      </w:r>
      <w:r w:rsidRPr="008E6470">
        <w:rPr>
          <w:color w:val="000000" w:themeColor="text1"/>
          <w:vertAlign w:val="superscript"/>
        </w:rPr>
        <w:t>th</w:t>
      </w:r>
      <w:r w:rsidRPr="008E6470">
        <w:rPr>
          <w:color w:val="000000" w:themeColor="text1"/>
        </w:rPr>
        <w:t xml:space="preserve"> 2024.</w:t>
      </w:r>
    </w:p>
    <w:p w14:paraId="09A71C84" w14:textId="77777777" w:rsidR="00045919" w:rsidRDefault="00045919" w:rsidP="00045919">
      <w:pPr>
        <w:pStyle w:val="Normal1"/>
        <w:spacing w:after="0" w:line="240" w:lineRule="auto"/>
        <w:jc w:val="both"/>
        <w:rPr>
          <w:color w:val="000000" w:themeColor="text1"/>
        </w:rPr>
      </w:pPr>
    </w:p>
    <w:p w14:paraId="22268073" w14:textId="77777777" w:rsidR="00045919" w:rsidRPr="00045919" w:rsidRDefault="00045919" w:rsidP="00045919">
      <w:pPr>
        <w:shd w:val="clear" w:color="auto" w:fill="FFFFFF"/>
        <w:jc w:val="both"/>
        <w:textAlignment w:val="baseline"/>
        <w:rPr>
          <w:color w:val="000000" w:themeColor="text1"/>
          <w:sz w:val="22"/>
          <w:szCs w:val="22"/>
        </w:rPr>
      </w:pPr>
    </w:p>
    <w:p w14:paraId="3A1A91DF" w14:textId="77777777" w:rsidR="00045919" w:rsidRPr="00045919" w:rsidRDefault="00045919" w:rsidP="00045919">
      <w:pPr>
        <w:jc w:val="both"/>
        <w:rPr>
          <w:b/>
          <w:i/>
          <w:iCs/>
          <w:color w:val="000000" w:themeColor="text1"/>
          <w:sz w:val="22"/>
          <w:szCs w:val="22"/>
          <w:lang w:val="sl-SI"/>
        </w:rPr>
      </w:pPr>
      <w:r w:rsidRPr="00045919">
        <w:rPr>
          <w:b/>
          <w:i/>
          <w:iCs/>
          <w:color w:val="000000" w:themeColor="text1"/>
          <w:sz w:val="22"/>
          <w:szCs w:val="22"/>
          <w:lang w:val="sl-SI"/>
        </w:rPr>
        <w:t>Predavanja po pozivu ili plenarna predavanja na akreditovanim skupovima u zemlji</w:t>
      </w:r>
    </w:p>
    <w:p w14:paraId="424AFD65" w14:textId="77777777" w:rsidR="00045919" w:rsidRPr="00045919" w:rsidRDefault="00045919" w:rsidP="00045919">
      <w:pPr>
        <w:pStyle w:val="ListParagraph"/>
        <w:numPr>
          <w:ilvl w:val="0"/>
          <w:numId w:val="39"/>
        </w:numPr>
        <w:shd w:val="clear" w:color="auto" w:fill="FFFFFF"/>
        <w:ind w:left="360"/>
        <w:contextualSpacing/>
        <w:jc w:val="both"/>
        <w:textAlignment w:val="baseline"/>
        <w:rPr>
          <w:color w:val="000000" w:themeColor="text1"/>
          <w:sz w:val="22"/>
          <w:szCs w:val="22"/>
          <w:lang w:val="sr-Latn-CS"/>
        </w:rPr>
      </w:pPr>
      <w:r w:rsidRPr="00045919">
        <w:rPr>
          <w:b/>
          <w:color w:val="000000" w:themeColor="text1"/>
          <w:sz w:val="22"/>
          <w:szCs w:val="22"/>
        </w:rPr>
        <w:t>Garabinović Ž.</w:t>
      </w:r>
      <w:r w:rsidRPr="00045919">
        <w:rPr>
          <w:color w:val="000000" w:themeColor="text1"/>
          <w:sz w:val="22"/>
          <w:szCs w:val="22"/>
        </w:rPr>
        <w:t xml:space="preserve"> </w:t>
      </w:r>
      <w:r w:rsidRPr="00045919">
        <w:rPr>
          <w:color w:val="000000" w:themeColor="text1"/>
          <w:sz w:val="22"/>
          <w:szCs w:val="22"/>
          <w:shd w:val="clear" w:color="auto" w:fill="FFFFFF"/>
        </w:rPr>
        <w:t>Hirurško lečenje I-II stadijuma NSCLC: minimalno-invazivna vs. otvorena hirurgija, 58. Kancerološka nedelja, Beograd, Srbija. Decembar 08.-11.2021.</w:t>
      </w:r>
    </w:p>
    <w:p w14:paraId="51E7ED8C" w14:textId="77777777" w:rsidR="00045919" w:rsidRPr="00045919" w:rsidRDefault="00045919" w:rsidP="00045919">
      <w:pPr>
        <w:pStyle w:val="ListParagraph"/>
        <w:numPr>
          <w:ilvl w:val="0"/>
          <w:numId w:val="39"/>
        </w:numPr>
        <w:shd w:val="clear" w:color="auto" w:fill="FFFFFF"/>
        <w:ind w:left="360"/>
        <w:contextualSpacing/>
        <w:jc w:val="both"/>
        <w:textAlignment w:val="baseline"/>
        <w:rPr>
          <w:color w:val="000000" w:themeColor="text1"/>
          <w:sz w:val="22"/>
          <w:szCs w:val="22"/>
          <w:lang w:val="sr-Latn-CS"/>
        </w:rPr>
      </w:pPr>
      <w:r w:rsidRPr="00045919">
        <w:rPr>
          <w:b/>
          <w:color w:val="000000" w:themeColor="text1"/>
          <w:sz w:val="22"/>
          <w:szCs w:val="22"/>
          <w:lang w:val="sr-Latn-CS"/>
        </w:rPr>
        <w:t>Garabinović Ž.</w:t>
      </w:r>
      <w:r w:rsidRPr="00045919">
        <w:rPr>
          <w:color w:val="000000" w:themeColor="text1"/>
          <w:sz w:val="22"/>
          <w:szCs w:val="22"/>
          <w:lang w:val="sr-Latn-CS"/>
        </w:rPr>
        <w:t xml:space="preserve"> </w:t>
      </w:r>
      <w:r w:rsidRPr="00045919">
        <w:rPr>
          <w:color w:val="000000" w:themeColor="text1"/>
          <w:sz w:val="22"/>
          <w:szCs w:val="22"/>
          <w:shd w:val="clear" w:color="auto" w:fill="FFFFFF"/>
        </w:rPr>
        <w:t>VATS vs otvorena hirurgija u lečenju metastatskih promena u plućima. 59. Kancerološka nedelja, Beograd, Srbija. Novembar 23.-26.2022.</w:t>
      </w:r>
    </w:p>
    <w:p w14:paraId="6AFDB570" w14:textId="77777777" w:rsidR="00045919" w:rsidRPr="008E6470" w:rsidRDefault="00045919" w:rsidP="00045919">
      <w:pPr>
        <w:pStyle w:val="Normal1"/>
        <w:spacing w:after="0" w:line="240" w:lineRule="auto"/>
        <w:jc w:val="both"/>
        <w:rPr>
          <w:color w:val="000000" w:themeColor="text1"/>
        </w:rPr>
      </w:pPr>
    </w:p>
    <w:p w14:paraId="6A7ED72A" w14:textId="77777777" w:rsidR="002C1604" w:rsidRPr="002C1604" w:rsidRDefault="002C1604" w:rsidP="002C1604">
      <w:pPr>
        <w:pStyle w:val="Normal1"/>
        <w:spacing w:after="0" w:line="240" w:lineRule="auto"/>
        <w:jc w:val="both"/>
        <w:rPr>
          <w:b/>
          <w:i/>
          <w:color w:val="000000" w:themeColor="text1"/>
        </w:rPr>
      </w:pPr>
    </w:p>
    <w:p w14:paraId="53927E7E" w14:textId="77777777" w:rsidR="0046533A" w:rsidRPr="008E6470" w:rsidRDefault="0046533A" w:rsidP="0046533A">
      <w:pPr>
        <w:pStyle w:val="Normal1"/>
        <w:spacing w:after="0" w:line="240" w:lineRule="auto"/>
        <w:ind w:left="360"/>
        <w:jc w:val="both"/>
        <w:rPr>
          <w:i/>
          <w:color w:val="000000" w:themeColor="text1"/>
        </w:rPr>
      </w:pPr>
    </w:p>
    <w:p w14:paraId="27D30E15" w14:textId="77777777" w:rsidR="0046533A" w:rsidRPr="008E6470" w:rsidRDefault="0046533A" w:rsidP="0046533A">
      <w:pPr>
        <w:pStyle w:val="ListParagraph"/>
        <w:ind w:left="360"/>
        <w:jc w:val="both"/>
        <w:rPr>
          <w:color w:val="000000" w:themeColor="text1"/>
          <w:sz w:val="22"/>
          <w:szCs w:val="22"/>
          <w:lang w:val="sl-SI"/>
        </w:rPr>
      </w:pPr>
    </w:p>
    <w:p w14:paraId="360B7D6B" w14:textId="77777777" w:rsidR="0046533A" w:rsidRPr="008E6470" w:rsidRDefault="0046533A" w:rsidP="0046533A">
      <w:pPr>
        <w:pStyle w:val="Normal1"/>
        <w:spacing w:after="0" w:line="240" w:lineRule="auto"/>
        <w:ind w:left="360"/>
        <w:jc w:val="both"/>
        <w:rPr>
          <w:color w:val="000000" w:themeColor="text1"/>
        </w:rPr>
      </w:pPr>
    </w:p>
    <w:p w14:paraId="11B43818" w14:textId="77777777" w:rsidR="00256E21" w:rsidRPr="008E6470" w:rsidRDefault="00256E21" w:rsidP="002E6291">
      <w:pPr>
        <w:spacing w:line="276" w:lineRule="auto"/>
        <w:jc w:val="both"/>
        <w:rPr>
          <w:color w:val="000000" w:themeColor="text1"/>
          <w:sz w:val="22"/>
          <w:szCs w:val="22"/>
          <w:lang w:val="sl-SI"/>
        </w:rPr>
      </w:pPr>
    </w:p>
    <w:p w14:paraId="52B9100B" w14:textId="77777777" w:rsidR="00A567C9" w:rsidRPr="008E6470" w:rsidRDefault="00A567C9" w:rsidP="00942780">
      <w:pPr>
        <w:rPr>
          <w:color w:val="000000" w:themeColor="text1"/>
          <w:sz w:val="22"/>
          <w:szCs w:val="22"/>
        </w:rPr>
      </w:pPr>
    </w:p>
    <w:p w14:paraId="400BC15B" w14:textId="1E058D63" w:rsidR="00C23181" w:rsidRPr="008E6470" w:rsidRDefault="00C23181" w:rsidP="00942780">
      <w:pPr>
        <w:rPr>
          <w:color w:val="000000" w:themeColor="text1"/>
          <w:sz w:val="22"/>
          <w:szCs w:val="22"/>
        </w:rPr>
      </w:pPr>
    </w:p>
    <w:p w14:paraId="560DD3D3" w14:textId="77777777" w:rsidR="00C23181" w:rsidRPr="008E6470" w:rsidRDefault="00C23181" w:rsidP="00942780">
      <w:pPr>
        <w:rPr>
          <w:color w:val="000000" w:themeColor="text1"/>
          <w:sz w:val="22"/>
          <w:szCs w:val="22"/>
        </w:rPr>
      </w:pPr>
    </w:p>
    <w:p w14:paraId="3230C839" w14:textId="77777777" w:rsidR="007E3BBE" w:rsidRPr="008E6470" w:rsidRDefault="007E3BBE" w:rsidP="00942780">
      <w:pPr>
        <w:rPr>
          <w:color w:val="000000" w:themeColor="text1"/>
          <w:sz w:val="22"/>
          <w:szCs w:val="22"/>
        </w:rPr>
      </w:pPr>
    </w:p>
    <w:p w14:paraId="496E732B" w14:textId="77777777" w:rsidR="00A93F08" w:rsidRDefault="00A93F08" w:rsidP="00942780">
      <w:pPr>
        <w:jc w:val="center"/>
        <w:rPr>
          <w:b/>
          <w:color w:val="000000" w:themeColor="text1"/>
          <w:sz w:val="22"/>
          <w:szCs w:val="22"/>
          <w:lang w:val="sl-SI"/>
        </w:rPr>
      </w:pPr>
    </w:p>
    <w:p w14:paraId="2D451D8D" w14:textId="77777777" w:rsidR="00A93F08" w:rsidRDefault="00A93F08" w:rsidP="00942780">
      <w:pPr>
        <w:jc w:val="center"/>
        <w:rPr>
          <w:b/>
          <w:color w:val="000000" w:themeColor="text1"/>
          <w:sz w:val="22"/>
          <w:szCs w:val="22"/>
          <w:lang w:val="sl-SI"/>
        </w:rPr>
      </w:pPr>
    </w:p>
    <w:p w14:paraId="4F8B7766" w14:textId="77777777" w:rsidR="00A93F08" w:rsidRDefault="00A93F08" w:rsidP="00942780">
      <w:pPr>
        <w:jc w:val="center"/>
        <w:rPr>
          <w:b/>
          <w:color w:val="000000" w:themeColor="text1"/>
          <w:sz w:val="22"/>
          <w:szCs w:val="22"/>
          <w:lang w:val="sl-SI"/>
        </w:rPr>
      </w:pPr>
    </w:p>
    <w:p w14:paraId="34706157" w14:textId="77777777" w:rsidR="00A93F08" w:rsidRDefault="00A93F08" w:rsidP="00942780">
      <w:pPr>
        <w:jc w:val="center"/>
        <w:rPr>
          <w:b/>
          <w:color w:val="000000" w:themeColor="text1"/>
          <w:sz w:val="22"/>
          <w:szCs w:val="22"/>
          <w:lang w:val="sl-SI"/>
        </w:rPr>
      </w:pPr>
    </w:p>
    <w:p w14:paraId="565325EA" w14:textId="77777777" w:rsidR="00A93F08" w:rsidRDefault="00A93F08" w:rsidP="00942780">
      <w:pPr>
        <w:jc w:val="center"/>
        <w:rPr>
          <w:b/>
          <w:color w:val="000000" w:themeColor="text1"/>
          <w:sz w:val="22"/>
          <w:szCs w:val="22"/>
          <w:lang w:val="sl-SI"/>
        </w:rPr>
      </w:pPr>
    </w:p>
    <w:p w14:paraId="4EE25DA5" w14:textId="77777777" w:rsidR="00A93F08" w:rsidRDefault="00A93F08" w:rsidP="00942780">
      <w:pPr>
        <w:jc w:val="center"/>
        <w:rPr>
          <w:b/>
          <w:color w:val="000000" w:themeColor="text1"/>
          <w:sz w:val="22"/>
          <w:szCs w:val="22"/>
          <w:lang w:val="sl-SI"/>
        </w:rPr>
      </w:pPr>
    </w:p>
    <w:p w14:paraId="5D2F6266" w14:textId="77777777" w:rsidR="00A93F08" w:rsidRDefault="00A93F08" w:rsidP="00942780">
      <w:pPr>
        <w:jc w:val="center"/>
        <w:rPr>
          <w:b/>
          <w:color w:val="000000" w:themeColor="text1"/>
          <w:sz w:val="22"/>
          <w:szCs w:val="22"/>
          <w:lang w:val="sl-SI"/>
        </w:rPr>
      </w:pPr>
    </w:p>
    <w:p w14:paraId="7DDECCA0" w14:textId="77777777" w:rsidR="00A93F08" w:rsidRDefault="00A93F08" w:rsidP="00942780">
      <w:pPr>
        <w:jc w:val="center"/>
        <w:rPr>
          <w:b/>
          <w:color w:val="000000" w:themeColor="text1"/>
          <w:sz w:val="22"/>
          <w:szCs w:val="22"/>
          <w:lang w:val="sl-SI"/>
        </w:rPr>
      </w:pPr>
    </w:p>
    <w:p w14:paraId="675D13B4" w14:textId="77777777" w:rsidR="00A93F08" w:rsidRDefault="00A93F08" w:rsidP="00942780">
      <w:pPr>
        <w:jc w:val="center"/>
        <w:rPr>
          <w:b/>
          <w:color w:val="000000" w:themeColor="text1"/>
          <w:sz w:val="22"/>
          <w:szCs w:val="22"/>
          <w:lang w:val="sl-SI"/>
        </w:rPr>
      </w:pPr>
    </w:p>
    <w:p w14:paraId="78C9CAB6" w14:textId="77777777" w:rsidR="00A93F08" w:rsidRDefault="00A93F08" w:rsidP="00942780">
      <w:pPr>
        <w:jc w:val="center"/>
        <w:rPr>
          <w:b/>
          <w:color w:val="000000" w:themeColor="text1"/>
          <w:sz w:val="22"/>
          <w:szCs w:val="22"/>
          <w:lang w:val="sl-SI"/>
        </w:rPr>
      </w:pPr>
    </w:p>
    <w:p w14:paraId="70729EA7" w14:textId="77777777" w:rsidR="00A93F08" w:rsidRDefault="00A93F08" w:rsidP="00942780">
      <w:pPr>
        <w:jc w:val="center"/>
        <w:rPr>
          <w:b/>
          <w:color w:val="000000" w:themeColor="text1"/>
          <w:sz w:val="22"/>
          <w:szCs w:val="22"/>
          <w:lang w:val="sl-SI"/>
        </w:rPr>
      </w:pPr>
    </w:p>
    <w:p w14:paraId="783D544A" w14:textId="77777777" w:rsidR="00A93F08" w:rsidRDefault="00A93F08" w:rsidP="00942780">
      <w:pPr>
        <w:jc w:val="center"/>
        <w:rPr>
          <w:b/>
          <w:color w:val="000000" w:themeColor="text1"/>
          <w:sz w:val="22"/>
          <w:szCs w:val="22"/>
          <w:lang w:val="sl-SI"/>
        </w:rPr>
      </w:pPr>
    </w:p>
    <w:p w14:paraId="63D7A32D" w14:textId="77777777" w:rsidR="00A93F08" w:rsidRDefault="00A93F08" w:rsidP="00942780">
      <w:pPr>
        <w:jc w:val="center"/>
        <w:rPr>
          <w:b/>
          <w:color w:val="000000" w:themeColor="text1"/>
          <w:sz w:val="22"/>
          <w:szCs w:val="22"/>
          <w:lang w:val="sl-SI"/>
        </w:rPr>
      </w:pPr>
    </w:p>
    <w:p w14:paraId="629BDEC5" w14:textId="77777777" w:rsidR="00A93F08" w:rsidRDefault="00A93F08" w:rsidP="00942780">
      <w:pPr>
        <w:jc w:val="center"/>
        <w:rPr>
          <w:b/>
          <w:color w:val="000000" w:themeColor="text1"/>
          <w:sz w:val="22"/>
          <w:szCs w:val="22"/>
          <w:lang w:val="sl-SI"/>
        </w:rPr>
      </w:pPr>
    </w:p>
    <w:p w14:paraId="10BE1B36" w14:textId="77777777" w:rsidR="00A93F08" w:rsidRDefault="00A93F08" w:rsidP="00942780">
      <w:pPr>
        <w:jc w:val="center"/>
        <w:rPr>
          <w:b/>
          <w:color w:val="000000" w:themeColor="text1"/>
          <w:sz w:val="22"/>
          <w:szCs w:val="22"/>
          <w:lang w:val="sl-SI"/>
        </w:rPr>
      </w:pPr>
    </w:p>
    <w:p w14:paraId="6826B2D1" w14:textId="77777777" w:rsidR="00A93F08" w:rsidRDefault="00A93F08" w:rsidP="00942780">
      <w:pPr>
        <w:jc w:val="center"/>
        <w:rPr>
          <w:b/>
          <w:color w:val="000000" w:themeColor="text1"/>
          <w:sz w:val="22"/>
          <w:szCs w:val="22"/>
          <w:lang w:val="sl-SI"/>
        </w:rPr>
      </w:pPr>
    </w:p>
    <w:p w14:paraId="2FA6F1B7" w14:textId="77777777" w:rsidR="00A93F08" w:rsidRDefault="00A93F08" w:rsidP="00942780">
      <w:pPr>
        <w:jc w:val="center"/>
        <w:rPr>
          <w:b/>
          <w:color w:val="000000" w:themeColor="text1"/>
          <w:sz w:val="22"/>
          <w:szCs w:val="22"/>
          <w:lang w:val="sl-SI"/>
        </w:rPr>
      </w:pPr>
    </w:p>
    <w:p w14:paraId="3293C1A3" w14:textId="77777777" w:rsidR="00A93F08" w:rsidRDefault="00A93F08" w:rsidP="00942780">
      <w:pPr>
        <w:jc w:val="center"/>
        <w:rPr>
          <w:b/>
          <w:color w:val="000000" w:themeColor="text1"/>
          <w:sz w:val="22"/>
          <w:szCs w:val="22"/>
          <w:lang w:val="sl-SI"/>
        </w:rPr>
      </w:pPr>
    </w:p>
    <w:p w14:paraId="697860FB" w14:textId="77777777" w:rsidR="00A93F08" w:rsidRDefault="00A93F08" w:rsidP="00942780">
      <w:pPr>
        <w:jc w:val="center"/>
        <w:rPr>
          <w:b/>
          <w:color w:val="000000" w:themeColor="text1"/>
          <w:sz w:val="22"/>
          <w:szCs w:val="22"/>
          <w:lang w:val="sl-SI"/>
        </w:rPr>
      </w:pPr>
    </w:p>
    <w:p w14:paraId="4A2D640F" w14:textId="77777777" w:rsidR="00A93F08" w:rsidRDefault="00A93F08" w:rsidP="00942780">
      <w:pPr>
        <w:jc w:val="center"/>
        <w:rPr>
          <w:b/>
          <w:color w:val="000000" w:themeColor="text1"/>
          <w:sz w:val="22"/>
          <w:szCs w:val="22"/>
          <w:lang w:val="sl-SI"/>
        </w:rPr>
      </w:pPr>
    </w:p>
    <w:p w14:paraId="1BC142BE" w14:textId="77777777" w:rsidR="00A93F08" w:rsidRDefault="00A93F08" w:rsidP="00942780">
      <w:pPr>
        <w:jc w:val="center"/>
        <w:rPr>
          <w:b/>
          <w:color w:val="000000" w:themeColor="text1"/>
          <w:sz w:val="22"/>
          <w:szCs w:val="22"/>
          <w:lang w:val="sl-SI"/>
        </w:rPr>
      </w:pPr>
    </w:p>
    <w:p w14:paraId="602A37BB" w14:textId="77777777" w:rsidR="00A93F08" w:rsidRDefault="00A93F08" w:rsidP="00942780">
      <w:pPr>
        <w:jc w:val="center"/>
        <w:rPr>
          <w:b/>
          <w:color w:val="000000" w:themeColor="text1"/>
          <w:sz w:val="22"/>
          <w:szCs w:val="22"/>
          <w:lang w:val="sl-SI"/>
        </w:rPr>
      </w:pPr>
    </w:p>
    <w:p w14:paraId="4EA8F06D" w14:textId="77777777" w:rsidR="00A93F08" w:rsidRDefault="00A93F08" w:rsidP="00942780">
      <w:pPr>
        <w:jc w:val="center"/>
        <w:rPr>
          <w:b/>
          <w:color w:val="000000" w:themeColor="text1"/>
          <w:sz w:val="22"/>
          <w:szCs w:val="22"/>
          <w:lang w:val="sl-SI"/>
        </w:rPr>
      </w:pPr>
    </w:p>
    <w:p w14:paraId="421C6A3A" w14:textId="77777777" w:rsidR="00A93F08" w:rsidRDefault="00A93F08" w:rsidP="00942780">
      <w:pPr>
        <w:jc w:val="center"/>
        <w:rPr>
          <w:b/>
          <w:color w:val="000000" w:themeColor="text1"/>
          <w:sz w:val="22"/>
          <w:szCs w:val="22"/>
          <w:lang w:val="sl-SI"/>
        </w:rPr>
      </w:pPr>
    </w:p>
    <w:p w14:paraId="57240ABC" w14:textId="77777777" w:rsidR="00A93F08" w:rsidRDefault="00A93F08" w:rsidP="00942780">
      <w:pPr>
        <w:jc w:val="center"/>
        <w:rPr>
          <w:b/>
          <w:color w:val="000000" w:themeColor="text1"/>
          <w:sz w:val="22"/>
          <w:szCs w:val="22"/>
          <w:lang w:val="sl-SI"/>
        </w:rPr>
      </w:pPr>
    </w:p>
    <w:p w14:paraId="1CBCBC12" w14:textId="77777777" w:rsidR="00A93F08" w:rsidRDefault="00A93F08" w:rsidP="00942780">
      <w:pPr>
        <w:jc w:val="center"/>
        <w:rPr>
          <w:b/>
          <w:color w:val="000000" w:themeColor="text1"/>
          <w:sz w:val="22"/>
          <w:szCs w:val="22"/>
          <w:lang w:val="sl-SI"/>
        </w:rPr>
      </w:pPr>
    </w:p>
    <w:p w14:paraId="0F87B5FD" w14:textId="77777777" w:rsidR="00A93F08" w:rsidRDefault="00A93F08" w:rsidP="00942780">
      <w:pPr>
        <w:jc w:val="center"/>
        <w:rPr>
          <w:b/>
          <w:color w:val="000000" w:themeColor="text1"/>
          <w:sz w:val="22"/>
          <w:szCs w:val="22"/>
          <w:lang w:val="sl-SI"/>
        </w:rPr>
      </w:pPr>
    </w:p>
    <w:p w14:paraId="59327DFC" w14:textId="77777777" w:rsidR="002E6291" w:rsidRPr="008E6470" w:rsidRDefault="002E6291" w:rsidP="00942780">
      <w:pPr>
        <w:jc w:val="center"/>
        <w:rPr>
          <w:b/>
          <w:color w:val="000000" w:themeColor="text1"/>
          <w:sz w:val="22"/>
          <w:szCs w:val="22"/>
          <w:lang w:val="sl-SI"/>
        </w:rPr>
      </w:pPr>
      <w:r w:rsidRPr="008E6470">
        <w:rPr>
          <w:b/>
          <w:color w:val="000000" w:themeColor="text1"/>
          <w:sz w:val="22"/>
          <w:szCs w:val="22"/>
          <w:lang w:val="sl-SI"/>
        </w:rPr>
        <w:t>ZAKLJUČNO MIŠLJENJE I PREDLOG KOMISIJE</w:t>
      </w:r>
    </w:p>
    <w:p w14:paraId="011805A4" w14:textId="77777777" w:rsidR="002E6291" w:rsidRPr="008E6470" w:rsidRDefault="002E6291" w:rsidP="00942780">
      <w:pPr>
        <w:jc w:val="center"/>
        <w:rPr>
          <w:color w:val="000000" w:themeColor="text1"/>
          <w:sz w:val="22"/>
          <w:szCs w:val="22"/>
          <w:lang w:val="sl-SI"/>
        </w:rPr>
      </w:pPr>
    </w:p>
    <w:p w14:paraId="119D16EF" w14:textId="77777777" w:rsidR="002E6291" w:rsidRDefault="002E6291" w:rsidP="00942780">
      <w:pPr>
        <w:jc w:val="center"/>
        <w:rPr>
          <w:color w:val="000000" w:themeColor="text1"/>
          <w:sz w:val="22"/>
          <w:szCs w:val="22"/>
          <w:lang w:val="sl-SI"/>
        </w:rPr>
      </w:pPr>
    </w:p>
    <w:p w14:paraId="4CDFEAC5" w14:textId="77777777" w:rsidR="00045919" w:rsidRPr="008E6470" w:rsidRDefault="00045919" w:rsidP="00942780">
      <w:pPr>
        <w:jc w:val="center"/>
        <w:rPr>
          <w:color w:val="000000" w:themeColor="text1"/>
          <w:sz w:val="22"/>
          <w:szCs w:val="22"/>
          <w:lang w:val="sl-SI"/>
        </w:rPr>
      </w:pPr>
    </w:p>
    <w:p w14:paraId="528584B3" w14:textId="77777777" w:rsidR="002E6291" w:rsidRPr="008E6470" w:rsidRDefault="002E6291" w:rsidP="00942780">
      <w:pPr>
        <w:jc w:val="both"/>
        <w:rPr>
          <w:color w:val="000000" w:themeColor="text1"/>
          <w:sz w:val="22"/>
          <w:szCs w:val="22"/>
          <w:lang w:val="sl-SI"/>
        </w:rPr>
      </w:pPr>
    </w:p>
    <w:p w14:paraId="4D152906" w14:textId="195CA7BB" w:rsidR="006128A9" w:rsidRPr="008E6470" w:rsidRDefault="002E6291" w:rsidP="006128A9">
      <w:pPr>
        <w:jc w:val="both"/>
        <w:rPr>
          <w:color w:val="000000" w:themeColor="text1"/>
          <w:sz w:val="22"/>
          <w:szCs w:val="22"/>
          <w:lang w:val="sr-Latn-CS"/>
        </w:rPr>
      </w:pPr>
      <w:r w:rsidRPr="008E6470">
        <w:rPr>
          <w:color w:val="000000" w:themeColor="text1"/>
          <w:sz w:val="22"/>
          <w:szCs w:val="22"/>
          <w:lang w:val="sl-SI"/>
        </w:rPr>
        <w:t xml:space="preserve">Na konkurs raspisan </w:t>
      </w:r>
      <w:r w:rsidR="00934681" w:rsidRPr="008E6470">
        <w:rPr>
          <w:color w:val="000000" w:themeColor="text1"/>
          <w:sz w:val="22"/>
          <w:szCs w:val="22"/>
          <w:lang w:val="sl-SI"/>
        </w:rPr>
        <w:t xml:space="preserve">na internet stranici Medicinskog fakulteta dana </w:t>
      </w:r>
      <w:r w:rsidR="006128A9" w:rsidRPr="008E6470">
        <w:rPr>
          <w:color w:val="000000" w:themeColor="text1"/>
          <w:sz w:val="22"/>
          <w:szCs w:val="22"/>
          <w:lang w:val="sl-SI"/>
        </w:rPr>
        <w:t>08.07</w:t>
      </w:r>
      <w:r w:rsidR="00CA2CF3" w:rsidRPr="008E6470">
        <w:rPr>
          <w:color w:val="000000" w:themeColor="text1"/>
          <w:sz w:val="22"/>
          <w:szCs w:val="22"/>
          <w:lang w:val="sl-SI"/>
        </w:rPr>
        <w:t>.</w:t>
      </w:r>
      <w:r w:rsidRPr="008E6470">
        <w:rPr>
          <w:color w:val="000000" w:themeColor="text1"/>
          <w:sz w:val="22"/>
          <w:szCs w:val="22"/>
          <w:lang w:val="sl-SI"/>
        </w:rPr>
        <w:t>202</w:t>
      </w:r>
      <w:r w:rsidR="006128A9" w:rsidRPr="008E6470">
        <w:rPr>
          <w:color w:val="000000" w:themeColor="text1"/>
          <w:sz w:val="22"/>
          <w:szCs w:val="22"/>
          <w:lang w:val="sl-SI"/>
        </w:rPr>
        <w:t>5</w:t>
      </w:r>
      <w:r w:rsidRPr="008E6470">
        <w:rPr>
          <w:color w:val="000000" w:themeColor="text1"/>
          <w:sz w:val="22"/>
          <w:szCs w:val="22"/>
          <w:lang w:val="sl-SI"/>
        </w:rPr>
        <w:t xml:space="preserve">. godine za izbor </w:t>
      </w:r>
      <w:r w:rsidR="00082CF7" w:rsidRPr="008E6470">
        <w:rPr>
          <w:color w:val="000000" w:themeColor="text1"/>
          <w:sz w:val="22"/>
          <w:szCs w:val="22"/>
          <w:lang w:val="sl-SI"/>
        </w:rPr>
        <w:t>1</w:t>
      </w:r>
      <w:r w:rsidRPr="008E6470">
        <w:rPr>
          <w:color w:val="000000" w:themeColor="text1"/>
          <w:sz w:val="22"/>
          <w:szCs w:val="22"/>
          <w:lang w:val="sl-SI"/>
        </w:rPr>
        <w:t xml:space="preserve"> saradnika u zvanje</w:t>
      </w:r>
      <w:r w:rsidRPr="008E6470">
        <w:rPr>
          <w:b/>
          <w:color w:val="000000" w:themeColor="text1"/>
          <w:sz w:val="22"/>
          <w:szCs w:val="22"/>
          <w:lang w:val="sl-SI"/>
        </w:rPr>
        <w:t xml:space="preserve"> </w:t>
      </w:r>
      <w:r w:rsidR="00934681" w:rsidRPr="008E6470">
        <w:rPr>
          <w:color w:val="000000" w:themeColor="text1"/>
          <w:sz w:val="22"/>
          <w:szCs w:val="22"/>
          <w:lang w:val="sl-SI"/>
        </w:rPr>
        <w:t>kliničkog asistenta</w:t>
      </w:r>
      <w:r w:rsidRPr="008E6470">
        <w:rPr>
          <w:color w:val="000000" w:themeColor="text1"/>
          <w:sz w:val="22"/>
          <w:szCs w:val="22"/>
          <w:lang w:val="sl-SI"/>
        </w:rPr>
        <w:t xml:space="preserve">, za užu naučnu oblast </w:t>
      </w:r>
      <w:r w:rsidR="00934681" w:rsidRPr="008E6470">
        <w:rPr>
          <w:color w:val="000000" w:themeColor="text1"/>
          <w:sz w:val="22"/>
          <w:szCs w:val="22"/>
          <w:lang w:val="sl-SI"/>
        </w:rPr>
        <w:t xml:space="preserve">Hirurgija sa anestezilogoijom (grudna hirurgija) </w:t>
      </w:r>
      <w:r w:rsidR="00CA2CF3" w:rsidRPr="008E6470">
        <w:rPr>
          <w:color w:val="000000" w:themeColor="text1"/>
          <w:sz w:val="22"/>
          <w:szCs w:val="22"/>
          <w:lang w:val="sl-SI"/>
        </w:rPr>
        <w:t>pri</w:t>
      </w:r>
      <w:r w:rsidR="006128A9" w:rsidRPr="008E6470">
        <w:rPr>
          <w:color w:val="000000" w:themeColor="text1"/>
          <w:sz w:val="22"/>
          <w:szCs w:val="22"/>
          <w:lang w:val="sl-SI"/>
        </w:rPr>
        <w:t>javio su se jedan kandidat</w:t>
      </w:r>
      <w:r w:rsidR="00934681" w:rsidRPr="008E6470">
        <w:rPr>
          <w:color w:val="000000" w:themeColor="text1"/>
          <w:sz w:val="22"/>
          <w:szCs w:val="22"/>
          <w:lang w:val="sl-SI"/>
        </w:rPr>
        <w:t xml:space="preserve">: </w:t>
      </w:r>
      <w:r w:rsidR="006128A9" w:rsidRPr="008E6470">
        <w:rPr>
          <w:color w:val="000000" w:themeColor="text1"/>
          <w:sz w:val="22"/>
          <w:szCs w:val="22"/>
          <w:lang w:val="sl-SI"/>
        </w:rPr>
        <w:t>dr Željko Garabinović</w:t>
      </w:r>
      <w:r w:rsidR="00E37EBE">
        <w:rPr>
          <w:color w:val="000000" w:themeColor="text1"/>
          <w:sz w:val="22"/>
          <w:szCs w:val="22"/>
          <w:lang w:val="sl-SI"/>
        </w:rPr>
        <w:t>,</w:t>
      </w:r>
      <w:r w:rsidR="006128A9" w:rsidRPr="008E6470">
        <w:rPr>
          <w:color w:val="000000" w:themeColor="text1"/>
          <w:sz w:val="22"/>
          <w:szCs w:val="22"/>
          <w:lang w:val="sl-SI"/>
        </w:rPr>
        <w:t xml:space="preserve"> </w:t>
      </w:r>
      <w:r w:rsidR="006128A9" w:rsidRPr="008E6470">
        <w:rPr>
          <w:color w:val="000000" w:themeColor="text1"/>
          <w:sz w:val="22"/>
          <w:szCs w:val="22"/>
          <w:lang w:val="sr-Latn-CS"/>
        </w:rPr>
        <w:t>dosadašnji klinički asistent na Katedri hirurgije sa anesteziologijom.</w:t>
      </w:r>
    </w:p>
    <w:p w14:paraId="67409D01" w14:textId="690A596A" w:rsidR="002E6291" w:rsidRPr="008E6470" w:rsidRDefault="002E6291" w:rsidP="00BB0F18">
      <w:pPr>
        <w:jc w:val="both"/>
        <w:rPr>
          <w:color w:val="000000" w:themeColor="text1"/>
          <w:sz w:val="22"/>
          <w:szCs w:val="22"/>
          <w:lang w:val="sl-SI"/>
        </w:rPr>
      </w:pPr>
    </w:p>
    <w:p w14:paraId="2915C54C" w14:textId="77777777" w:rsidR="00BB0F18" w:rsidRPr="008E6470" w:rsidRDefault="00BB0F18" w:rsidP="00BB0F18">
      <w:pPr>
        <w:jc w:val="both"/>
        <w:rPr>
          <w:color w:val="000000" w:themeColor="text1"/>
          <w:sz w:val="22"/>
          <w:szCs w:val="22"/>
          <w:lang w:val="sl-SI"/>
        </w:rPr>
      </w:pPr>
    </w:p>
    <w:p w14:paraId="34D42CF2" w14:textId="3D42ADD9" w:rsidR="002E6291" w:rsidRPr="008E6470" w:rsidRDefault="002E6291" w:rsidP="00BB0F18">
      <w:pPr>
        <w:jc w:val="both"/>
        <w:rPr>
          <w:color w:val="000000" w:themeColor="text1"/>
          <w:sz w:val="22"/>
          <w:szCs w:val="22"/>
          <w:lang w:val="sl-SI"/>
        </w:rPr>
      </w:pPr>
      <w:r w:rsidRPr="008E6470">
        <w:rPr>
          <w:color w:val="000000" w:themeColor="text1"/>
          <w:sz w:val="22"/>
          <w:szCs w:val="22"/>
          <w:lang w:val="sl-SI"/>
        </w:rPr>
        <w:t>Na osnovu priložene dokumentacije i na osnovu uvida u sveukupni stručni, pedagoški i naučn</w:t>
      </w:r>
      <w:r w:rsidR="00157855" w:rsidRPr="008E6470">
        <w:rPr>
          <w:color w:val="000000" w:themeColor="text1"/>
          <w:sz w:val="22"/>
          <w:szCs w:val="22"/>
          <w:lang w:val="sl-SI"/>
        </w:rPr>
        <w:t>i rad komisija smatra da kandidat ispunjava</w:t>
      </w:r>
      <w:r w:rsidRPr="008E6470">
        <w:rPr>
          <w:color w:val="000000" w:themeColor="text1"/>
          <w:sz w:val="22"/>
          <w:szCs w:val="22"/>
          <w:lang w:val="sl-SI"/>
        </w:rPr>
        <w:t xml:space="preserve"> uslove za izbor u zvanje kliničkog asistenta</w:t>
      </w:r>
      <w:r w:rsidR="00157855" w:rsidRPr="008E6470">
        <w:rPr>
          <w:color w:val="000000" w:themeColor="text1"/>
          <w:sz w:val="22"/>
          <w:szCs w:val="22"/>
          <w:lang w:val="sl-SI"/>
        </w:rPr>
        <w:t>.</w:t>
      </w:r>
    </w:p>
    <w:p w14:paraId="56220165" w14:textId="77777777" w:rsidR="00BB0F18" w:rsidRPr="008E6470" w:rsidRDefault="00BB0F18" w:rsidP="00BB0F18">
      <w:pPr>
        <w:jc w:val="both"/>
        <w:rPr>
          <w:color w:val="000000" w:themeColor="text1"/>
          <w:sz w:val="22"/>
          <w:szCs w:val="22"/>
          <w:lang w:val="sr-Latn-CS"/>
        </w:rPr>
      </w:pPr>
    </w:p>
    <w:p w14:paraId="361A788D" w14:textId="59A8E7F2" w:rsidR="002E6291" w:rsidRPr="008E6470" w:rsidRDefault="002E6291" w:rsidP="00BB0F18">
      <w:pPr>
        <w:jc w:val="both"/>
        <w:rPr>
          <w:b/>
          <w:color w:val="000000" w:themeColor="text1"/>
          <w:sz w:val="22"/>
          <w:szCs w:val="22"/>
          <w:lang w:val="sl-SI"/>
        </w:rPr>
      </w:pPr>
      <w:r w:rsidRPr="008E6470">
        <w:rPr>
          <w:color w:val="000000" w:themeColor="text1"/>
          <w:sz w:val="22"/>
          <w:szCs w:val="22"/>
          <w:lang w:val="sr-Latn-CS"/>
        </w:rPr>
        <w:t>Polaz</w:t>
      </w:r>
      <w:r w:rsidR="00934681" w:rsidRPr="008E6470">
        <w:rPr>
          <w:color w:val="000000" w:themeColor="text1"/>
          <w:sz w:val="22"/>
          <w:szCs w:val="22"/>
          <w:lang w:val="sr-Latn-CS"/>
        </w:rPr>
        <w:t xml:space="preserve">eći od uslova konkursa, Pravilnika </w:t>
      </w:r>
      <w:r w:rsidRPr="008E6470">
        <w:rPr>
          <w:color w:val="000000" w:themeColor="text1"/>
          <w:sz w:val="22"/>
          <w:szCs w:val="22"/>
          <w:lang w:val="sr-Latn-CS"/>
        </w:rPr>
        <w:t xml:space="preserve">Medicinskog fakulteta Univerziteta u Beogradu, kao i kvantifikovanja drugih stručnih, naučnih, pedagoških i akademskih kriterijuma, Komisija jednoglasno predlaže Izbornom veću Medicinskog fakulteta da se u zvanje </w:t>
      </w:r>
      <w:r w:rsidR="00934681" w:rsidRPr="008E6470">
        <w:rPr>
          <w:color w:val="000000" w:themeColor="text1"/>
          <w:sz w:val="22"/>
          <w:szCs w:val="22"/>
          <w:lang w:val="sr-Latn-CS"/>
        </w:rPr>
        <w:t>KLINIČKOG ASISTENTA</w:t>
      </w:r>
      <w:r w:rsidRPr="008E6470">
        <w:rPr>
          <w:color w:val="000000" w:themeColor="text1"/>
          <w:sz w:val="22"/>
          <w:szCs w:val="22"/>
          <w:lang w:val="sr-Latn-CS"/>
        </w:rPr>
        <w:t xml:space="preserve"> za užu naučnu oblast </w:t>
      </w:r>
      <w:r w:rsidR="00934681" w:rsidRPr="008E6470">
        <w:rPr>
          <w:color w:val="000000" w:themeColor="text1"/>
          <w:sz w:val="22"/>
          <w:szCs w:val="22"/>
          <w:lang w:val="sr-Latn-CS"/>
        </w:rPr>
        <w:t>HIRURGIJA SA ANESTEZIOLOGIJOM</w:t>
      </w:r>
      <w:r w:rsidRPr="008E6470">
        <w:rPr>
          <w:color w:val="000000" w:themeColor="text1"/>
          <w:sz w:val="22"/>
          <w:szCs w:val="22"/>
          <w:lang w:val="sr-Latn-CS"/>
        </w:rPr>
        <w:t xml:space="preserve"> (grudna hirurgija) na Medicinskom fakultetu Univerziteta u Beogradu izabere </w:t>
      </w:r>
      <w:r w:rsidR="00E972FD" w:rsidRPr="008E6470">
        <w:rPr>
          <w:color w:val="000000" w:themeColor="text1"/>
          <w:sz w:val="22"/>
          <w:szCs w:val="22"/>
          <w:lang w:val="sr-Latn-CS"/>
        </w:rPr>
        <w:t>dr ŽELJKO GARABINOVIĆ.</w:t>
      </w:r>
    </w:p>
    <w:p w14:paraId="308F7A56" w14:textId="77777777" w:rsidR="002E6291" w:rsidRPr="008E6470" w:rsidRDefault="002E6291" w:rsidP="00942780">
      <w:pPr>
        <w:jc w:val="both"/>
        <w:rPr>
          <w:color w:val="000000" w:themeColor="text1"/>
          <w:sz w:val="22"/>
          <w:szCs w:val="22"/>
          <w:lang w:val="sl-SI"/>
        </w:rPr>
      </w:pPr>
    </w:p>
    <w:p w14:paraId="719C6A89" w14:textId="77777777" w:rsidR="00BB0F18" w:rsidRPr="008E6470" w:rsidRDefault="00BB0F18" w:rsidP="00942780">
      <w:pPr>
        <w:jc w:val="both"/>
        <w:rPr>
          <w:color w:val="000000" w:themeColor="text1"/>
          <w:sz w:val="22"/>
          <w:szCs w:val="22"/>
          <w:lang w:val="sl-SI"/>
        </w:rPr>
      </w:pPr>
    </w:p>
    <w:p w14:paraId="0B55092A" w14:textId="77777777" w:rsidR="002E6291" w:rsidRPr="008E6470" w:rsidRDefault="002E6291" w:rsidP="00942780">
      <w:pPr>
        <w:jc w:val="both"/>
        <w:rPr>
          <w:color w:val="000000" w:themeColor="text1"/>
          <w:sz w:val="22"/>
          <w:szCs w:val="22"/>
          <w:lang w:val="sl-SI"/>
        </w:rPr>
      </w:pPr>
    </w:p>
    <w:p w14:paraId="453E671A" w14:textId="77777777" w:rsidR="00045919" w:rsidRDefault="002E6291" w:rsidP="00BB0F18">
      <w:pPr>
        <w:jc w:val="both"/>
        <w:rPr>
          <w:color w:val="000000" w:themeColor="text1"/>
          <w:sz w:val="22"/>
          <w:szCs w:val="22"/>
          <w:lang w:val="sl-SI"/>
        </w:rPr>
      </w:pPr>
      <w:r w:rsidRPr="008E6470">
        <w:rPr>
          <w:color w:val="000000" w:themeColor="text1"/>
          <w:sz w:val="22"/>
          <w:szCs w:val="22"/>
          <w:lang w:val="sl-SI"/>
        </w:rPr>
        <w:t xml:space="preserve">U Beogradu </w:t>
      </w:r>
      <w:r w:rsidR="006A5E09">
        <w:rPr>
          <w:color w:val="000000" w:themeColor="text1"/>
          <w:sz w:val="22"/>
          <w:szCs w:val="22"/>
          <w:lang w:val="sl-SI"/>
        </w:rPr>
        <w:t>18</w:t>
      </w:r>
      <w:r w:rsidR="00157855" w:rsidRPr="008E6470">
        <w:rPr>
          <w:color w:val="000000" w:themeColor="text1"/>
          <w:sz w:val="22"/>
          <w:szCs w:val="22"/>
          <w:lang w:val="sl-SI"/>
        </w:rPr>
        <w:t>.</w:t>
      </w:r>
      <w:r w:rsidR="00E37EBE">
        <w:rPr>
          <w:color w:val="000000" w:themeColor="text1"/>
          <w:sz w:val="22"/>
          <w:szCs w:val="22"/>
          <w:lang w:val="sl-SI"/>
        </w:rPr>
        <w:t>0</w:t>
      </w:r>
      <w:r w:rsidR="00157855" w:rsidRPr="008E6470">
        <w:rPr>
          <w:color w:val="000000" w:themeColor="text1"/>
          <w:sz w:val="22"/>
          <w:szCs w:val="22"/>
          <w:lang w:val="sl-SI"/>
        </w:rPr>
        <w:t>8</w:t>
      </w:r>
      <w:r w:rsidRPr="008E6470">
        <w:rPr>
          <w:color w:val="000000" w:themeColor="text1"/>
          <w:sz w:val="22"/>
          <w:szCs w:val="22"/>
          <w:lang w:val="sl-SI"/>
        </w:rPr>
        <w:t>.202</w:t>
      </w:r>
      <w:r w:rsidR="00157855" w:rsidRPr="008E6470">
        <w:rPr>
          <w:color w:val="000000" w:themeColor="text1"/>
          <w:sz w:val="22"/>
          <w:szCs w:val="22"/>
          <w:lang w:val="sl-SI"/>
        </w:rPr>
        <w:t>5</w:t>
      </w:r>
      <w:r w:rsidRPr="008E6470">
        <w:rPr>
          <w:color w:val="000000" w:themeColor="text1"/>
          <w:sz w:val="22"/>
          <w:szCs w:val="22"/>
          <w:lang w:val="sl-SI"/>
        </w:rPr>
        <w:t>.god.</w:t>
      </w:r>
      <w:r w:rsidRPr="008E6470">
        <w:rPr>
          <w:color w:val="000000" w:themeColor="text1"/>
          <w:sz w:val="22"/>
          <w:szCs w:val="22"/>
          <w:lang w:val="sl-SI"/>
        </w:rPr>
        <w:tab/>
      </w:r>
      <w:r w:rsidR="00BB0F18" w:rsidRPr="008E6470">
        <w:rPr>
          <w:color w:val="000000" w:themeColor="text1"/>
          <w:sz w:val="22"/>
          <w:szCs w:val="22"/>
          <w:lang w:val="sl-SI"/>
        </w:rPr>
        <w:t xml:space="preserve">     </w:t>
      </w:r>
      <w:r w:rsidR="00BB0F18" w:rsidRPr="008E6470">
        <w:rPr>
          <w:color w:val="000000" w:themeColor="text1"/>
          <w:sz w:val="22"/>
          <w:szCs w:val="22"/>
          <w:lang w:val="sl-SI"/>
        </w:rPr>
        <w:tab/>
      </w:r>
      <w:r w:rsidR="00BB0F18" w:rsidRPr="008E6470">
        <w:rPr>
          <w:color w:val="000000" w:themeColor="text1"/>
          <w:sz w:val="22"/>
          <w:szCs w:val="22"/>
          <w:lang w:val="sl-SI"/>
        </w:rPr>
        <w:tab/>
      </w:r>
    </w:p>
    <w:p w14:paraId="33383F39" w14:textId="77777777" w:rsidR="00045919" w:rsidRDefault="00045919" w:rsidP="00BB0F18">
      <w:pPr>
        <w:jc w:val="both"/>
        <w:rPr>
          <w:color w:val="000000" w:themeColor="text1"/>
          <w:sz w:val="22"/>
          <w:szCs w:val="22"/>
          <w:lang w:val="sl-SI"/>
        </w:rPr>
      </w:pPr>
      <w:r>
        <w:rPr>
          <w:color w:val="000000" w:themeColor="text1"/>
          <w:sz w:val="22"/>
          <w:szCs w:val="22"/>
          <w:lang w:val="sl-SI"/>
        </w:rPr>
        <w:t xml:space="preserve"> </w:t>
      </w:r>
    </w:p>
    <w:p w14:paraId="32D5AC74" w14:textId="5A329CA5" w:rsidR="00BB0F18" w:rsidRPr="008E6470" w:rsidRDefault="00045919" w:rsidP="00BB0F18">
      <w:pPr>
        <w:jc w:val="both"/>
        <w:rPr>
          <w:color w:val="000000" w:themeColor="text1"/>
          <w:sz w:val="22"/>
          <w:szCs w:val="22"/>
          <w:lang w:val="sl-SI"/>
        </w:rPr>
      </w:pPr>
      <w:r>
        <w:rPr>
          <w:color w:val="000000" w:themeColor="text1"/>
          <w:sz w:val="22"/>
          <w:szCs w:val="22"/>
          <w:lang w:val="sl-SI"/>
        </w:rPr>
        <w:t xml:space="preserve">                                                                              </w:t>
      </w:r>
      <w:r w:rsidR="00BB0F18" w:rsidRPr="008E6470">
        <w:rPr>
          <w:color w:val="000000" w:themeColor="text1"/>
          <w:sz w:val="22"/>
          <w:szCs w:val="22"/>
          <w:lang w:val="sl-SI"/>
        </w:rPr>
        <w:t xml:space="preserve"> KOMISIJA:</w:t>
      </w:r>
    </w:p>
    <w:p w14:paraId="41F27916" w14:textId="77777777" w:rsidR="00BB0F18" w:rsidRPr="008E6470" w:rsidRDefault="00BB0F18" w:rsidP="00942780">
      <w:pPr>
        <w:ind w:left="4320" w:hanging="4320"/>
        <w:jc w:val="both"/>
        <w:rPr>
          <w:color w:val="000000" w:themeColor="text1"/>
          <w:sz w:val="22"/>
          <w:szCs w:val="22"/>
          <w:lang w:val="sl-SI"/>
        </w:rPr>
      </w:pPr>
    </w:p>
    <w:p w14:paraId="67B129E0" w14:textId="77777777" w:rsidR="00BB0F18" w:rsidRPr="008E6470" w:rsidRDefault="00BB0F18" w:rsidP="00942780">
      <w:pPr>
        <w:ind w:left="4320" w:hanging="4320"/>
        <w:jc w:val="both"/>
        <w:rPr>
          <w:color w:val="000000" w:themeColor="text1"/>
          <w:sz w:val="22"/>
          <w:szCs w:val="22"/>
          <w:lang w:val="sl-SI"/>
        </w:rPr>
      </w:pPr>
    </w:p>
    <w:p w14:paraId="12A06ABE" w14:textId="77777777" w:rsidR="00BB0F18" w:rsidRPr="008E6470" w:rsidRDefault="00BB0F18" w:rsidP="00942780">
      <w:pPr>
        <w:ind w:left="4320" w:hanging="4320"/>
        <w:jc w:val="both"/>
        <w:rPr>
          <w:color w:val="000000" w:themeColor="text1"/>
          <w:sz w:val="22"/>
          <w:szCs w:val="22"/>
          <w:lang w:val="sl-SI"/>
        </w:rPr>
      </w:pPr>
    </w:p>
    <w:p w14:paraId="260B81CA" w14:textId="204A1CB0" w:rsidR="00157855" w:rsidRPr="008E6470" w:rsidRDefault="00BB0F18" w:rsidP="00157855">
      <w:pPr>
        <w:suppressAutoHyphens/>
        <w:ind w:left="3600" w:firstLine="720"/>
        <w:jc w:val="both"/>
        <w:rPr>
          <w:color w:val="000000" w:themeColor="text1"/>
          <w:sz w:val="22"/>
          <w:szCs w:val="22"/>
        </w:rPr>
      </w:pPr>
      <w:r w:rsidRPr="008E6470">
        <w:rPr>
          <w:b/>
          <w:color w:val="000000" w:themeColor="text1"/>
          <w:sz w:val="22"/>
          <w:szCs w:val="22"/>
          <w:lang w:val="sl-SI"/>
        </w:rPr>
        <w:t>1.</w:t>
      </w:r>
      <w:r w:rsidRPr="008E6470">
        <w:rPr>
          <w:b/>
          <w:color w:val="000000" w:themeColor="text1"/>
          <w:sz w:val="22"/>
          <w:szCs w:val="22"/>
          <w:lang w:val="sl-SI"/>
        </w:rPr>
        <w:tab/>
      </w:r>
      <w:r w:rsidR="00157855" w:rsidRPr="008E6470">
        <w:rPr>
          <w:b/>
          <w:color w:val="000000" w:themeColor="text1"/>
          <w:sz w:val="22"/>
          <w:szCs w:val="22"/>
          <w:lang w:val="sl-SI"/>
        </w:rPr>
        <w:t>Prof.dr. Aleksandar Simić</w:t>
      </w:r>
      <w:r w:rsidR="00157855" w:rsidRPr="008E6470">
        <w:rPr>
          <w:color w:val="000000" w:themeColor="text1"/>
          <w:sz w:val="22"/>
          <w:szCs w:val="22"/>
          <w:lang w:val="sl-SI"/>
        </w:rPr>
        <w:t xml:space="preserve">, </w:t>
      </w:r>
      <w:r w:rsidR="00C915EA">
        <w:rPr>
          <w:color w:val="000000" w:themeColor="text1"/>
          <w:sz w:val="22"/>
          <w:szCs w:val="22"/>
          <w:lang w:val="sl-SI"/>
        </w:rPr>
        <w:t xml:space="preserve">redovni </w:t>
      </w:r>
      <w:r w:rsidR="00157855" w:rsidRPr="008E6470">
        <w:rPr>
          <w:color w:val="000000" w:themeColor="text1"/>
          <w:sz w:val="22"/>
          <w:szCs w:val="22"/>
          <w:lang w:val="sl-SI"/>
        </w:rPr>
        <w:t>profesor</w:t>
      </w:r>
    </w:p>
    <w:p w14:paraId="227EDC01" w14:textId="77777777" w:rsidR="00157855" w:rsidRPr="008E6470" w:rsidRDefault="00157855" w:rsidP="00157855">
      <w:pPr>
        <w:ind w:left="4320" w:firstLine="720"/>
        <w:jc w:val="both"/>
        <w:rPr>
          <w:color w:val="000000" w:themeColor="text1"/>
          <w:sz w:val="22"/>
          <w:szCs w:val="22"/>
          <w:lang w:val="sl-SI"/>
        </w:rPr>
      </w:pPr>
      <w:r w:rsidRPr="008E6470">
        <w:rPr>
          <w:color w:val="000000" w:themeColor="text1"/>
          <w:sz w:val="22"/>
          <w:szCs w:val="22"/>
        </w:rPr>
        <w:t>Medicinskog fakulteta u Beogradu</w:t>
      </w:r>
      <w:r w:rsidRPr="008E6470">
        <w:rPr>
          <w:color w:val="000000" w:themeColor="text1"/>
          <w:sz w:val="22"/>
          <w:szCs w:val="22"/>
          <w:lang w:val="sl-SI"/>
        </w:rPr>
        <w:t xml:space="preserve"> </w:t>
      </w:r>
    </w:p>
    <w:p w14:paraId="26948497" w14:textId="77777777" w:rsidR="00157855" w:rsidRPr="008E6470" w:rsidRDefault="00157855" w:rsidP="00BB0F18">
      <w:pPr>
        <w:ind w:left="3600" w:firstLine="720"/>
        <w:jc w:val="both"/>
        <w:rPr>
          <w:b/>
          <w:color w:val="000000" w:themeColor="text1"/>
          <w:sz w:val="22"/>
          <w:szCs w:val="22"/>
          <w:lang w:val="sl-SI"/>
        </w:rPr>
      </w:pPr>
    </w:p>
    <w:p w14:paraId="68612EFD" w14:textId="77777777" w:rsidR="002E6291" w:rsidRPr="008E6470" w:rsidRDefault="002E6291" w:rsidP="00942780">
      <w:pPr>
        <w:jc w:val="both"/>
        <w:rPr>
          <w:color w:val="000000" w:themeColor="text1"/>
          <w:sz w:val="22"/>
          <w:szCs w:val="22"/>
          <w:lang w:val="sl-SI"/>
        </w:rPr>
      </w:pPr>
    </w:p>
    <w:p w14:paraId="73549BB0" w14:textId="77777777" w:rsidR="002E6291" w:rsidRPr="008E6470" w:rsidRDefault="002E6291" w:rsidP="00942780">
      <w:pPr>
        <w:jc w:val="both"/>
        <w:rPr>
          <w:color w:val="000000" w:themeColor="text1"/>
          <w:sz w:val="22"/>
          <w:szCs w:val="22"/>
          <w:lang w:val="sl-SI"/>
        </w:rPr>
      </w:pPr>
    </w:p>
    <w:p w14:paraId="0FE5B1D7" w14:textId="77777777" w:rsidR="002E6291" w:rsidRPr="008E6470" w:rsidRDefault="002E6291" w:rsidP="00942780">
      <w:pPr>
        <w:jc w:val="both"/>
        <w:rPr>
          <w:color w:val="000000" w:themeColor="text1"/>
          <w:sz w:val="22"/>
          <w:szCs w:val="22"/>
          <w:lang w:val="sl-SI"/>
        </w:rPr>
      </w:pPr>
    </w:p>
    <w:p w14:paraId="37E4C230" w14:textId="77777777" w:rsidR="00157855" w:rsidRPr="008E6470" w:rsidRDefault="00BB0F18" w:rsidP="00157855">
      <w:pPr>
        <w:ind w:left="3600" w:firstLine="720"/>
        <w:jc w:val="both"/>
        <w:rPr>
          <w:color w:val="000000" w:themeColor="text1"/>
          <w:sz w:val="22"/>
          <w:szCs w:val="22"/>
          <w:lang w:val="sl-SI"/>
        </w:rPr>
      </w:pPr>
      <w:r w:rsidRPr="008E6470">
        <w:rPr>
          <w:b/>
          <w:color w:val="000000" w:themeColor="text1"/>
          <w:sz w:val="22"/>
          <w:szCs w:val="22"/>
          <w:lang w:val="sl-SI"/>
        </w:rPr>
        <w:t>2.</w:t>
      </w:r>
      <w:r w:rsidRPr="008E6470">
        <w:rPr>
          <w:b/>
          <w:color w:val="000000" w:themeColor="text1"/>
          <w:sz w:val="22"/>
          <w:szCs w:val="22"/>
          <w:lang w:val="sl-SI"/>
        </w:rPr>
        <w:tab/>
      </w:r>
      <w:r w:rsidR="002E6291" w:rsidRPr="008E6470">
        <w:rPr>
          <w:color w:val="000000" w:themeColor="text1"/>
          <w:sz w:val="22"/>
          <w:szCs w:val="22"/>
          <w:lang w:val="sl-SI"/>
        </w:rPr>
        <w:t xml:space="preserve"> </w:t>
      </w:r>
      <w:r w:rsidR="00157855" w:rsidRPr="008E6470">
        <w:rPr>
          <w:b/>
          <w:color w:val="000000" w:themeColor="text1"/>
          <w:sz w:val="22"/>
          <w:szCs w:val="22"/>
          <w:lang w:val="sl-SI"/>
        </w:rPr>
        <w:t xml:space="preserve">Prof. dr </w:t>
      </w:r>
      <w:r w:rsidR="00157855" w:rsidRPr="008E6470">
        <w:rPr>
          <w:b/>
          <w:color w:val="000000" w:themeColor="text1"/>
          <w:sz w:val="22"/>
          <w:szCs w:val="22"/>
          <w:lang w:val="fr-FR"/>
        </w:rPr>
        <w:t>Maja Ercegovac,</w:t>
      </w:r>
      <w:r w:rsidR="00157855" w:rsidRPr="008E6470">
        <w:rPr>
          <w:color w:val="000000" w:themeColor="text1"/>
          <w:sz w:val="22"/>
          <w:szCs w:val="22"/>
          <w:lang w:val="fr-FR"/>
        </w:rPr>
        <w:t xml:space="preserve"> </w:t>
      </w:r>
      <w:r w:rsidR="00157855" w:rsidRPr="008E6470">
        <w:rPr>
          <w:color w:val="000000" w:themeColor="text1"/>
          <w:sz w:val="22"/>
          <w:szCs w:val="22"/>
          <w:lang w:val="sl-SI"/>
        </w:rPr>
        <w:t>vanredni profesor</w:t>
      </w:r>
    </w:p>
    <w:p w14:paraId="5DFA801B" w14:textId="77777777" w:rsidR="00157855" w:rsidRPr="008E6470" w:rsidRDefault="00157855" w:rsidP="00157855">
      <w:pPr>
        <w:ind w:left="4320" w:firstLine="720"/>
        <w:jc w:val="both"/>
        <w:rPr>
          <w:color w:val="000000" w:themeColor="text1"/>
          <w:sz w:val="22"/>
          <w:szCs w:val="22"/>
          <w:lang w:val="sl-SI"/>
        </w:rPr>
      </w:pPr>
      <w:r w:rsidRPr="008E6470">
        <w:rPr>
          <w:color w:val="000000" w:themeColor="text1"/>
          <w:sz w:val="22"/>
          <w:szCs w:val="22"/>
          <w:lang w:val="sl-SI"/>
        </w:rPr>
        <w:t>Medicinskog fakulteta u Beogradu</w:t>
      </w:r>
    </w:p>
    <w:p w14:paraId="453E6813" w14:textId="3C80F999" w:rsidR="002E6291" w:rsidRPr="008E6470" w:rsidRDefault="002E6291" w:rsidP="00157855">
      <w:pPr>
        <w:suppressAutoHyphens/>
        <w:ind w:left="3600" w:firstLine="720"/>
        <w:jc w:val="both"/>
        <w:rPr>
          <w:color w:val="000000" w:themeColor="text1"/>
          <w:sz w:val="22"/>
          <w:szCs w:val="22"/>
          <w:lang w:val="sl-SI"/>
        </w:rPr>
      </w:pPr>
    </w:p>
    <w:p w14:paraId="062B78A6" w14:textId="77777777" w:rsidR="002E6291" w:rsidRPr="008E6470" w:rsidRDefault="002E6291" w:rsidP="00942780">
      <w:pPr>
        <w:jc w:val="both"/>
        <w:rPr>
          <w:color w:val="000000" w:themeColor="text1"/>
          <w:sz w:val="22"/>
          <w:szCs w:val="22"/>
          <w:lang w:val="sl-SI"/>
        </w:rPr>
      </w:pPr>
    </w:p>
    <w:p w14:paraId="4CC02051" w14:textId="77777777" w:rsidR="002E6291" w:rsidRPr="008E6470" w:rsidRDefault="002E6291" w:rsidP="00942780">
      <w:pPr>
        <w:jc w:val="both"/>
        <w:rPr>
          <w:color w:val="000000" w:themeColor="text1"/>
          <w:sz w:val="22"/>
          <w:szCs w:val="22"/>
          <w:lang w:val="sl-SI"/>
        </w:rPr>
      </w:pPr>
    </w:p>
    <w:p w14:paraId="01A49D1E" w14:textId="77777777" w:rsidR="002E6291" w:rsidRPr="008E6470" w:rsidRDefault="002E6291" w:rsidP="00942780">
      <w:pPr>
        <w:jc w:val="both"/>
        <w:rPr>
          <w:color w:val="000000" w:themeColor="text1"/>
          <w:sz w:val="22"/>
          <w:szCs w:val="22"/>
          <w:lang w:val="sl-SI"/>
        </w:rPr>
      </w:pPr>
    </w:p>
    <w:p w14:paraId="3AF44770" w14:textId="48DF00B0" w:rsidR="00157855" w:rsidRPr="008E6470" w:rsidRDefault="00BB0F18" w:rsidP="00157855">
      <w:pPr>
        <w:suppressAutoHyphens/>
        <w:ind w:left="3600" w:firstLine="720"/>
        <w:jc w:val="both"/>
        <w:rPr>
          <w:color w:val="000000" w:themeColor="text1"/>
          <w:sz w:val="22"/>
          <w:szCs w:val="22"/>
        </w:rPr>
      </w:pPr>
      <w:r w:rsidRPr="008E6470">
        <w:rPr>
          <w:b/>
          <w:color w:val="000000" w:themeColor="text1"/>
          <w:sz w:val="22"/>
          <w:szCs w:val="22"/>
          <w:lang w:val="sl-SI"/>
        </w:rPr>
        <w:t xml:space="preserve">3. </w:t>
      </w:r>
      <w:r w:rsidRPr="008E6470">
        <w:rPr>
          <w:b/>
          <w:color w:val="000000" w:themeColor="text1"/>
          <w:sz w:val="22"/>
          <w:szCs w:val="22"/>
          <w:lang w:val="sl-SI"/>
        </w:rPr>
        <w:tab/>
      </w:r>
      <w:r w:rsidR="002E6291" w:rsidRPr="008E6470">
        <w:rPr>
          <w:color w:val="000000" w:themeColor="text1"/>
          <w:sz w:val="22"/>
          <w:szCs w:val="22"/>
          <w:lang w:val="sl-SI"/>
        </w:rPr>
        <w:t xml:space="preserve"> </w:t>
      </w:r>
      <w:r w:rsidR="00157855" w:rsidRPr="008E6470">
        <w:rPr>
          <w:b/>
          <w:color w:val="000000" w:themeColor="text1"/>
          <w:sz w:val="22"/>
          <w:szCs w:val="22"/>
          <w:lang w:val="sl-SI"/>
        </w:rPr>
        <w:t>Prof.  dr Milan Savić</w:t>
      </w:r>
      <w:r w:rsidR="00157855" w:rsidRPr="008E6470">
        <w:rPr>
          <w:color w:val="000000" w:themeColor="text1"/>
          <w:sz w:val="22"/>
          <w:szCs w:val="22"/>
          <w:lang w:val="sl-SI"/>
        </w:rPr>
        <w:t>,</w:t>
      </w:r>
      <w:r w:rsidR="00157855" w:rsidRPr="008E6470">
        <w:rPr>
          <w:color w:val="000000" w:themeColor="text1"/>
          <w:sz w:val="22"/>
          <w:szCs w:val="22"/>
        </w:rPr>
        <w:t xml:space="preserve"> vanredni profesor</w:t>
      </w:r>
    </w:p>
    <w:p w14:paraId="486559E5" w14:textId="77777777" w:rsidR="00157855" w:rsidRPr="008E6470" w:rsidRDefault="00157855" w:rsidP="00157855">
      <w:pPr>
        <w:ind w:left="4320" w:firstLine="720"/>
        <w:jc w:val="both"/>
        <w:rPr>
          <w:color w:val="000000" w:themeColor="text1"/>
          <w:sz w:val="22"/>
          <w:szCs w:val="22"/>
          <w:lang w:val="sl-SI"/>
        </w:rPr>
      </w:pPr>
      <w:r w:rsidRPr="008E6470">
        <w:rPr>
          <w:color w:val="000000" w:themeColor="text1"/>
          <w:sz w:val="22"/>
          <w:szCs w:val="22"/>
        </w:rPr>
        <w:t>Medicinskog fakulteta u Beogradu</w:t>
      </w:r>
      <w:r w:rsidRPr="008E6470">
        <w:rPr>
          <w:color w:val="000000" w:themeColor="text1"/>
          <w:sz w:val="22"/>
          <w:szCs w:val="22"/>
          <w:lang w:val="sl-SI"/>
        </w:rPr>
        <w:t xml:space="preserve"> </w:t>
      </w:r>
    </w:p>
    <w:p w14:paraId="755E677B" w14:textId="29CFDE6B" w:rsidR="002E6291" w:rsidRPr="0046533A" w:rsidRDefault="002E6291" w:rsidP="00157855">
      <w:pPr>
        <w:suppressAutoHyphens/>
        <w:ind w:left="3600" w:firstLine="720"/>
        <w:jc w:val="both"/>
        <w:rPr>
          <w:color w:val="FF0000"/>
          <w:sz w:val="22"/>
          <w:szCs w:val="22"/>
          <w:lang w:val="sl-SI"/>
        </w:rPr>
      </w:pPr>
    </w:p>
    <w:p w14:paraId="41B4D906" w14:textId="77777777" w:rsidR="002E6291" w:rsidRPr="00833BB5" w:rsidRDefault="002E6291" w:rsidP="00942780">
      <w:pPr>
        <w:widowControl w:val="0"/>
        <w:autoSpaceDE w:val="0"/>
        <w:autoSpaceDN w:val="0"/>
        <w:adjustRightInd w:val="0"/>
        <w:jc w:val="both"/>
        <w:rPr>
          <w:sz w:val="22"/>
          <w:szCs w:val="22"/>
          <w:lang w:val="sl-SI"/>
        </w:rPr>
      </w:pPr>
    </w:p>
    <w:p w14:paraId="51F69CA9" w14:textId="77777777" w:rsidR="00797861" w:rsidRPr="00833BB5" w:rsidRDefault="00797861" w:rsidP="00942780">
      <w:pPr>
        <w:rPr>
          <w:sz w:val="22"/>
          <w:szCs w:val="22"/>
        </w:rPr>
      </w:pPr>
    </w:p>
    <w:sectPr w:rsidR="00797861" w:rsidRPr="00833BB5" w:rsidSect="00BF5B78">
      <w:footerReference w:type="default" r:id="rId13"/>
      <w:pgSz w:w="11907" w:h="16840"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26D6F" w14:textId="77777777" w:rsidR="003D238E" w:rsidRDefault="003D238E">
      <w:r>
        <w:separator/>
      </w:r>
    </w:p>
  </w:endnote>
  <w:endnote w:type="continuationSeparator" w:id="0">
    <w:p w14:paraId="55FE6C15" w14:textId="77777777" w:rsidR="003D238E" w:rsidRDefault="003D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roman"/>
    <w:pitch w:val="default"/>
  </w:font>
  <w:font w:name="Humanist777">
    <w:altName w:val="Tahoma"/>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02484"/>
      <w:docPartObj>
        <w:docPartGallery w:val="Page Numbers (Bottom of Page)"/>
        <w:docPartUnique/>
      </w:docPartObj>
    </w:sdtPr>
    <w:sdtEndPr/>
    <w:sdtContent>
      <w:p w14:paraId="7AF2B33D" w14:textId="4FBAB39B" w:rsidR="00BF5B78" w:rsidRDefault="00BF5B78">
        <w:pPr>
          <w:pStyle w:val="Footer"/>
          <w:jc w:val="center"/>
        </w:pPr>
        <w:r>
          <w:fldChar w:fldCharType="begin"/>
        </w:r>
        <w:r>
          <w:instrText xml:space="preserve"> PAGE   \* MERGEFORMAT </w:instrText>
        </w:r>
        <w:r>
          <w:fldChar w:fldCharType="separate"/>
        </w:r>
        <w:r w:rsidR="003D238E">
          <w:rPr>
            <w:noProof/>
          </w:rPr>
          <w:t>1</w:t>
        </w:r>
        <w:r>
          <w:rPr>
            <w:noProof/>
          </w:rPr>
          <w:fldChar w:fldCharType="end"/>
        </w:r>
        <w:r>
          <w:rPr>
            <w:noProof/>
          </w:rPr>
          <w:t>.</w:t>
        </w:r>
      </w:p>
    </w:sdtContent>
  </w:sdt>
  <w:p w14:paraId="4BD326DE" w14:textId="77777777" w:rsidR="00BF5B78" w:rsidRDefault="00BF5B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4F5B4" w14:textId="77777777" w:rsidR="003D238E" w:rsidRDefault="003D238E">
      <w:r>
        <w:separator/>
      </w:r>
    </w:p>
  </w:footnote>
  <w:footnote w:type="continuationSeparator" w:id="0">
    <w:p w14:paraId="5609DFEA" w14:textId="77777777" w:rsidR="003D238E" w:rsidRDefault="003D23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multilevel"/>
    <w:tmpl w:val="00000011"/>
    <w:name w:val="WW8Num17"/>
    <w:lvl w:ilvl="0">
      <w:start w:val="500"/>
      <w:numFmt w:val="upperRoman"/>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1990235"/>
    <w:multiLevelType w:val="hybridMultilevel"/>
    <w:tmpl w:val="C898E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86379"/>
    <w:multiLevelType w:val="hybridMultilevel"/>
    <w:tmpl w:val="EEC0DA9A"/>
    <w:lvl w:ilvl="0" w:tplc="0409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nsid w:val="068D0C83"/>
    <w:multiLevelType w:val="hybridMultilevel"/>
    <w:tmpl w:val="48043148"/>
    <w:lvl w:ilvl="0" w:tplc="A1FCB388">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nsid w:val="0E807403"/>
    <w:multiLevelType w:val="hybridMultilevel"/>
    <w:tmpl w:val="151E7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B67D7"/>
    <w:multiLevelType w:val="hybridMultilevel"/>
    <w:tmpl w:val="2ED06502"/>
    <w:lvl w:ilvl="0" w:tplc="A1FCB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28292D"/>
    <w:multiLevelType w:val="hybridMultilevel"/>
    <w:tmpl w:val="B9463612"/>
    <w:lvl w:ilvl="0" w:tplc="4656BFE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81E64FC"/>
    <w:multiLevelType w:val="hybridMultilevel"/>
    <w:tmpl w:val="C4E07CC2"/>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1DB136A6"/>
    <w:multiLevelType w:val="hybridMultilevel"/>
    <w:tmpl w:val="97F40D4E"/>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2AC20C2E"/>
    <w:multiLevelType w:val="hybridMultilevel"/>
    <w:tmpl w:val="C84A6CA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2E826CCC"/>
    <w:multiLevelType w:val="hybridMultilevel"/>
    <w:tmpl w:val="3C28560A"/>
    <w:lvl w:ilvl="0" w:tplc="21A6301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48049E9"/>
    <w:multiLevelType w:val="hybridMultilevel"/>
    <w:tmpl w:val="D88C2BB8"/>
    <w:lvl w:ilvl="0" w:tplc="A1FCB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0406CC"/>
    <w:multiLevelType w:val="hybridMultilevel"/>
    <w:tmpl w:val="E37EEE06"/>
    <w:lvl w:ilvl="0" w:tplc="A1FCB388">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nsid w:val="35D32367"/>
    <w:multiLevelType w:val="hybridMultilevel"/>
    <w:tmpl w:val="B1A81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DB62664"/>
    <w:multiLevelType w:val="hybridMultilevel"/>
    <w:tmpl w:val="7F707CF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nsid w:val="40000819"/>
    <w:multiLevelType w:val="hybridMultilevel"/>
    <w:tmpl w:val="A47E08B0"/>
    <w:lvl w:ilvl="0" w:tplc="A1FCB388">
      <w:numFmt w:val="bullet"/>
      <w:lvlText w:val="-"/>
      <w:lvlJc w:val="left"/>
      <w:pPr>
        <w:ind w:left="796" w:hanging="360"/>
      </w:pPr>
      <w:rPr>
        <w:rFonts w:ascii="Times New Roman" w:eastAsia="Times New Roman" w:hAnsi="Times New Roman" w:cs="Times New Roman" w:hint="default"/>
      </w:rPr>
    </w:lvl>
    <w:lvl w:ilvl="1" w:tplc="241A0003" w:tentative="1">
      <w:start w:val="1"/>
      <w:numFmt w:val="bullet"/>
      <w:lvlText w:val="o"/>
      <w:lvlJc w:val="left"/>
      <w:pPr>
        <w:ind w:left="1516" w:hanging="360"/>
      </w:pPr>
      <w:rPr>
        <w:rFonts w:ascii="Courier New" w:hAnsi="Courier New" w:cs="Courier New" w:hint="default"/>
      </w:rPr>
    </w:lvl>
    <w:lvl w:ilvl="2" w:tplc="241A0005" w:tentative="1">
      <w:start w:val="1"/>
      <w:numFmt w:val="bullet"/>
      <w:lvlText w:val=""/>
      <w:lvlJc w:val="left"/>
      <w:pPr>
        <w:ind w:left="2236" w:hanging="360"/>
      </w:pPr>
      <w:rPr>
        <w:rFonts w:ascii="Wingdings" w:hAnsi="Wingdings" w:hint="default"/>
      </w:rPr>
    </w:lvl>
    <w:lvl w:ilvl="3" w:tplc="241A0001" w:tentative="1">
      <w:start w:val="1"/>
      <w:numFmt w:val="bullet"/>
      <w:lvlText w:val=""/>
      <w:lvlJc w:val="left"/>
      <w:pPr>
        <w:ind w:left="2956" w:hanging="360"/>
      </w:pPr>
      <w:rPr>
        <w:rFonts w:ascii="Symbol" w:hAnsi="Symbol" w:hint="default"/>
      </w:rPr>
    </w:lvl>
    <w:lvl w:ilvl="4" w:tplc="241A0003" w:tentative="1">
      <w:start w:val="1"/>
      <w:numFmt w:val="bullet"/>
      <w:lvlText w:val="o"/>
      <w:lvlJc w:val="left"/>
      <w:pPr>
        <w:ind w:left="3676" w:hanging="360"/>
      </w:pPr>
      <w:rPr>
        <w:rFonts w:ascii="Courier New" w:hAnsi="Courier New" w:cs="Courier New" w:hint="default"/>
      </w:rPr>
    </w:lvl>
    <w:lvl w:ilvl="5" w:tplc="241A0005" w:tentative="1">
      <w:start w:val="1"/>
      <w:numFmt w:val="bullet"/>
      <w:lvlText w:val=""/>
      <w:lvlJc w:val="left"/>
      <w:pPr>
        <w:ind w:left="4396" w:hanging="360"/>
      </w:pPr>
      <w:rPr>
        <w:rFonts w:ascii="Wingdings" w:hAnsi="Wingdings" w:hint="default"/>
      </w:rPr>
    </w:lvl>
    <w:lvl w:ilvl="6" w:tplc="241A0001" w:tentative="1">
      <w:start w:val="1"/>
      <w:numFmt w:val="bullet"/>
      <w:lvlText w:val=""/>
      <w:lvlJc w:val="left"/>
      <w:pPr>
        <w:ind w:left="5116" w:hanging="360"/>
      </w:pPr>
      <w:rPr>
        <w:rFonts w:ascii="Symbol" w:hAnsi="Symbol" w:hint="default"/>
      </w:rPr>
    </w:lvl>
    <w:lvl w:ilvl="7" w:tplc="241A0003" w:tentative="1">
      <w:start w:val="1"/>
      <w:numFmt w:val="bullet"/>
      <w:lvlText w:val="o"/>
      <w:lvlJc w:val="left"/>
      <w:pPr>
        <w:ind w:left="5836" w:hanging="360"/>
      </w:pPr>
      <w:rPr>
        <w:rFonts w:ascii="Courier New" w:hAnsi="Courier New" w:cs="Courier New" w:hint="default"/>
      </w:rPr>
    </w:lvl>
    <w:lvl w:ilvl="8" w:tplc="241A0005" w:tentative="1">
      <w:start w:val="1"/>
      <w:numFmt w:val="bullet"/>
      <w:lvlText w:val=""/>
      <w:lvlJc w:val="left"/>
      <w:pPr>
        <w:ind w:left="6556" w:hanging="360"/>
      </w:pPr>
      <w:rPr>
        <w:rFonts w:ascii="Wingdings" w:hAnsi="Wingdings" w:hint="default"/>
      </w:rPr>
    </w:lvl>
  </w:abstractNum>
  <w:abstractNum w:abstractNumId="17">
    <w:nsid w:val="45EF2B5C"/>
    <w:multiLevelType w:val="hybridMultilevel"/>
    <w:tmpl w:val="5810E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182D31"/>
    <w:multiLevelType w:val="hybridMultilevel"/>
    <w:tmpl w:val="78A01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F002DA"/>
    <w:multiLevelType w:val="hybridMultilevel"/>
    <w:tmpl w:val="2A5EC2F2"/>
    <w:lvl w:ilvl="0" w:tplc="E758A19C">
      <w:start w:val="1"/>
      <w:numFmt w:val="bullet"/>
      <w:lvlText w:val=""/>
      <w:lvlJc w:val="left"/>
      <w:pPr>
        <w:tabs>
          <w:tab w:val="num" w:pos="227"/>
        </w:tabs>
        <w:ind w:left="227" w:hanging="227"/>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8302FB3"/>
    <w:multiLevelType w:val="hybridMultilevel"/>
    <w:tmpl w:val="455A20F2"/>
    <w:lvl w:ilvl="0" w:tplc="A1FCB38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4A741A03"/>
    <w:multiLevelType w:val="hybridMultilevel"/>
    <w:tmpl w:val="17ECF7EE"/>
    <w:lvl w:ilvl="0" w:tplc="4B5C7D40">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C50C80"/>
    <w:multiLevelType w:val="hybridMultilevel"/>
    <w:tmpl w:val="804A0500"/>
    <w:lvl w:ilvl="0" w:tplc="0409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nsid w:val="4C8250C8"/>
    <w:multiLevelType w:val="hybridMultilevel"/>
    <w:tmpl w:val="96329578"/>
    <w:lvl w:ilvl="0" w:tplc="A1FCB388">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4">
    <w:nsid w:val="4F2D24C3"/>
    <w:multiLevelType w:val="hybridMultilevel"/>
    <w:tmpl w:val="31AE3840"/>
    <w:lvl w:ilvl="0" w:tplc="38A8D470">
      <w:start w:val="1"/>
      <w:numFmt w:val="decimal"/>
      <w:lvlText w:val="%1."/>
      <w:lvlJc w:val="left"/>
      <w:pPr>
        <w:ind w:left="786" w:hanging="360"/>
      </w:pPr>
      <w:rPr>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nsid w:val="503F42F0"/>
    <w:multiLevelType w:val="hybridMultilevel"/>
    <w:tmpl w:val="4904A5C4"/>
    <w:lvl w:ilvl="0" w:tplc="A1FCB388">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nsid w:val="53453AE2"/>
    <w:multiLevelType w:val="hybridMultilevel"/>
    <w:tmpl w:val="FF529DAC"/>
    <w:lvl w:ilvl="0" w:tplc="6DEEAB54">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B3835B3"/>
    <w:multiLevelType w:val="hybridMultilevel"/>
    <w:tmpl w:val="861ED5FE"/>
    <w:lvl w:ilvl="0" w:tplc="A1FCB38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60D468A2"/>
    <w:multiLevelType w:val="hybridMultilevel"/>
    <w:tmpl w:val="A990A9C6"/>
    <w:lvl w:ilvl="0" w:tplc="74B849C6">
      <w:start w:val="1"/>
      <w:numFmt w:val="decimal"/>
      <w:lvlText w:val="%1."/>
      <w:lvlJc w:val="left"/>
      <w:pPr>
        <w:ind w:left="785" w:hanging="360"/>
      </w:pPr>
      <w:rPr>
        <w:rFonts w:hint="default"/>
        <w:b w:val="0"/>
        <w:sz w:val="24"/>
        <w:szCs w:val="24"/>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29">
    <w:nsid w:val="64304EAD"/>
    <w:multiLevelType w:val="hybridMultilevel"/>
    <w:tmpl w:val="0A26D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432B2B"/>
    <w:multiLevelType w:val="hybridMultilevel"/>
    <w:tmpl w:val="969091DA"/>
    <w:lvl w:ilvl="0" w:tplc="A1FCB38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54E26FB"/>
    <w:multiLevelType w:val="hybridMultilevel"/>
    <w:tmpl w:val="44920C30"/>
    <w:lvl w:ilvl="0" w:tplc="A1FCB388">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2">
    <w:nsid w:val="68055121"/>
    <w:multiLevelType w:val="hybridMultilevel"/>
    <w:tmpl w:val="3A621028"/>
    <w:lvl w:ilvl="0" w:tplc="A1FCB388">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3">
    <w:nsid w:val="6925109A"/>
    <w:multiLevelType w:val="hybridMultilevel"/>
    <w:tmpl w:val="B9380F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9430D0"/>
    <w:multiLevelType w:val="hybridMultilevel"/>
    <w:tmpl w:val="2B608AE4"/>
    <w:lvl w:ilvl="0" w:tplc="04090001">
      <w:start w:val="1"/>
      <w:numFmt w:val="bullet"/>
      <w:lvlText w:val=""/>
      <w:lvlJc w:val="left"/>
      <w:pPr>
        <w:ind w:left="796" w:hanging="360"/>
      </w:pPr>
      <w:rPr>
        <w:rFonts w:ascii="Symbol" w:hAnsi="Symbol" w:hint="default"/>
      </w:rPr>
    </w:lvl>
    <w:lvl w:ilvl="1" w:tplc="241A0003" w:tentative="1">
      <w:start w:val="1"/>
      <w:numFmt w:val="bullet"/>
      <w:lvlText w:val="o"/>
      <w:lvlJc w:val="left"/>
      <w:pPr>
        <w:ind w:left="1516" w:hanging="360"/>
      </w:pPr>
      <w:rPr>
        <w:rFonts w:ascii="Courier New" w:hAnsi="Courier New" w:cs="Courier New" w:hint="default"/>
      </w:rPr>
    </w:lvl>
    <w:lvl w:ilvl="2" w:tplc="241A0005" w:tentative="1">
      <w:start w:val="1"/>
      <w:numFmt w:val="bullet"/>
      <w:lvlText w:val=""/>
      <w:lvlJc w:val="left"/>
      <w:pPr>
        <w:ind w:left="2236" w:hanging="360"/>
      </w:pPr>
      <w:rPr>
        <w:rFonts w:ascii="Wingdings" w:hAnsi="Wingdings" w:hint="default"/>
      </w:rPr>
    </w:lvl>
    <w:lvl w:ilvl="3" w:tplc="241A0001" w:tentative="1">
      <w:start w:val="1"/>
      <w:numFmt w:val="bullet"/>
      <w:lvlText w:val=""/>
      <w:lvlJc w:val="left"/>
      <w:pPr>
        <w:ind w:left="2956" w:hanging="360"/>
      </w:pPr>
      <w:rPr>
        <w:rFonts w:ascii="Symbol" w:hAnsi="Symbol" w:hint="default"/>
      </w:rPr>
    </w:lvl>
    <w:lvl w:ilvl="4" w:tplc="241A0003" w:tentative="1">
      <w:start w:val="1"/>
      <w:numFmt w:val="bullet"/>
      <w:lvlText w:val="o"/>
      <w:lvlJc w:val="left"/>
      <w:pPr>
        <w:ind w:left="3676" w:hanging="360"/>
      </w:pPr>
      <w:rPr>
        <w:rFonts w:ascii="Courier New" w:hAnsi="Courier New" w:cs="Courier New" w:hint="default"/>
      </w:rPr>
    </w:lvl>
    <w:lvl w:ilvl="5" w:tplc="241A0005" w:tentative="1">
      <w:start w:val="1"/>
      <w:numFmt w:val="bullet"/>
      <w:lvlText w:val=""/>
      <w:lvlJc w:val="left"/>
      <w:pPr>
        <w:ind w:left="4396" w:hanging="360"/>
      </w:pPr>
      <w:rPr>
        <w:rFonts w:ascii="Wingdings" w:hAnsi="Wingdings" w:hint="default"/>
      </w:rPr>
    </w:lvl>
    <w:lvl w:ilvl="6" w:tplc="241A0001" w:tentative="1">
      <w:start w:val="1"/>
      <w:numFmt w:val="bullet"/>
      <w:lvlText w:val=""/>
      <w:lvlJc w:val="left"/>
      <w:pPr>
        <w:ind w:left="5116" w:hanging="360"/>
      </w:pPr>
      <w:rPr>
        <w:rFonts w:ascii="Symbol" w:hAnsi="Symbol" w:hint="default"/>
      </w:rPr>
    </w:lvl>
    <w:lvl w:ilvl="7" w:tplc="241A0003" w:tentative="1">
      <w:start w:val="1"/>
      <w:numFmt w:val="bullet"/>
      <w:lvlText w:val="o"/>
      <w:lvlJc w:val="left"/>
      <w:pPr>
        <w:ind w:left="5836" w:hanging="360"/>
      </w:pPr>
      <w:rPr>
        <w:rFonts w:ascii="Courier New" w:hAnsi="Courier New" w:cs="Courier New" w:hint="default"/>
      </w:rPr>
    </w:lvl>
    <w:lvl w:ilvl="8" w:tplc="241A0005" w:tentative="1">
      <w:start w:val="1"/>
      <w:numFmt w:val="bullet"/>
      <w:lvlText w:val=""/>
      <w:lvlJc w:val="left"/>
      <w:pPr>
        <w:ind w:left="6556" w:hanging="360"/>
      </w:pPr>
      <w:rPr>
        <w:rFonts w:ascii="Wingdings" w:hAnsi="Wingdings" w:hint="default"/>
      </w:rPr>
    </w:lvl>
  </w:abstractNum>
  <w:abstractNum w:abstractNumId="35">
    <w:nsid w:val="6A2D1074"/>
    <w:multiLevelType w:val="hybridMultilevel"/>
    <w:tmpl w:val="A92681A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6E0510DA"/>
    <w:multiLevelType w:val="hybridMultilevel"/>
    <w:tmpl w:val="A2E6E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24D59"/>
    <w:multiLevelType w:val="hybridMultilevel"/>
    <w:tmpl w:val="BCB84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05B94"/>
    <w:multiLevelType w:val="hybridMultilevel"/>
    <w:tmpl w:val="6804E064"/>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9">
    <w:nsid w:val="74564887"/>
    <w:multiLevelType w:val="hybridMultilevel"/>
    <w:tmpl w:val="82AEADFA"/>
    <w:lvl w:ilvl="0" w:tplc="32F89C84">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AB7A94"/>
    <w:multiLevelType w:val="hybridMultilevel"/>
    <w:tmpl w:val="87C2C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6C7C9A"/>
    <w:multiLevelType w:val="hybridMultilevel"/>
    <w:tmpl w:val="BBC4E442"/>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nsid w:val="7CBF047B"/>
    <w:multiLevelType w:val="hybridMultilevel"/>
    <w:tmpl w:val="5240F3EA"/>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CCD0F95"/>
    <w:multiLevelType w:val="hybridMultilevel"/>
    <w:tmpl w:val="D124EA5C"/>
    <w:lvl w:ilvl="0" w:tplc="A1FCB38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nsid w:val="7E2A5ED9"/>
    <w:multiLevelType w:val="hybridMultilevel"/>
    <w:tmpl w:val="5FC2F0B4"/>
    <w:lvl w:ilvl="0" w:tplc="A1FCB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2"/>
  </w:num>
  <w:num w:numId="3">
    <w:abstractNumId w:val="26"/>
  </w:num>
  <w:num w:numId="4">
    <w:abstractNumId w:val="10"/>
  </w:num>
  <w:num w:numId="5">
    <w:abstractNumId w:val="40"/>
  </w:num>
  <w:num w:numId="6">
    <w:abstractNumId w:val="18"/>
  </w:num>
  <w:num w:numId="7">
    <w:abstractNumId w:val="38"/>
  </w:num>
  <w:num w:numId="8">
    <w:abstractNumId w:val="5"/>
  </w:num>
  <w:num w:numId="9">
    <w:abstractNumId w:val="17"/>
  </w:num>
  <w:num w:numId="10">
    <w:abstractNumId w:val="29"/>
  </w:num>
  <w:num w:numId="11">
    <w:abstractNumId w:val="39"/>
  </w:num>
  <w:num w:numId="12">
    <w:abstractNumId w:val="21"/>
  </w:num>
  <w:num w:numId="13">
    <w:abstractNumId w:val="11"/>
  </w:num>
  <w:num w:numId="14">
    <w:abstractNumId w:val="44"/>
  </w:num>
  <w:num w:numId="15">
    <w:abstractNumId w:val="28"/>
  </w:num>
  <w:num w:numId="16">
    <w:abstractNumId w:val="4"/>
  </w:num>
  <w:num w:numId="17">
    <w:abstractNumId w:val="36"/>
  </w:num>
  <w:num w:numId="18">
    <w:abstractNumId w:val="33"/>
  </w:num>
  <w:num w:numId="19">
    <w:abstractNumId w:val="37"/>
  </w:num>
  <w:num w:numId="20">
    <w:abstractNumId w:val="13"/>
  </w:num>
  <w:num w:numId="21">
    <w:abstractNumId w:val="1"/>
  </w:num>
  <w:num w:numId="22">
    <w:abstractNumId w:val="19"/>
  </w:num>
  <w:num w:numId="23">
    <w:abstractNumId w:val="35"/>
  </w:num>
  <w:num w:numId="24">
    <w:abstractNumId w:val="9"/>
  </w:num>
  <w:num w:numId="25">
    <w:abstractNumId w:val="34"/>
  </w:num>
  <w:num w:numId="26">
    <w:abstractNumId w:val="7"/>
  </w:num>
  <w:num w:numId="27">
    <w:abstractNumId w:val="2"/>
  </w:num>
  <w:num w:numId="28">
    <w:abstractNumId w:val="22"/>
  </w:num>
  <w:num w:numId="29">
    <w:abstractNumId w:val="23"/>
  </w:num>
  <w:num w:numId="30">
    <w:abstractNumId w:val="31"/>
  </w:num>
  <w:num w:numId="31">
    <w:abstractNumId w:val="32"/>
  </w:num>
  <w:num w:numId="32">
    <w:abstractNumId w:val="41"/>
  </w:num>
  <w:num w:numId="33">
    <w:abstractNumId w:val="20"/>
  </w:num>
  <w:num w:numId="34">
    <w:abstractNumId w:val="15"/>
  </w:num>
  <w:num w:numId="35">
    <w:abstractNumId w:val="8"/>
  </w:num>
  <w:num w:numId="36">
    <w:abstractNumId w:val="24"/>
  </w:num>
  <w:num w:numId="37">
    <w:abstractNumId w:val="30"/>
  </w:num>
  <w:num w:numId="38">
    <w:abstractNumId w:val="16"/>
  </w:num>
  <w:num w:numId="39">
    <w:abstractNumId w:val="43"/>
  </w:num>
  <w:num w:numId="40">
    <w:abstractNumId w:val="25"/>
  </w:num>
  <w:num w:numId="41">
    <w:abstractNumId w:val="12"/>
  </w:num>
  <w:num w:numId="42">
    <w:abstractNumId w:val="27"/>
  </w:num>
  <w:num w:numId="43">
    <w:abstractNumId w:val="3"/>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291"/>
    <w:rsid w:val="0001039A"/>
    <w:rsid w:val="00041787"/>
    <w:rsid w:val="00045919"/>
    <w:rsid w:val="00067ABD"/>
    <w:rsid w:val="00082CF7"/>
    <w:rsid w:val="000B062B"/>
    <w:rsid w:val="00125415"/>
    <w:rsid w:val="00157855"/>
    <w:rsid w:val="00172104"/>
    <w:rsid w:val="001B6F7B"/>
    <w:rsid w:val="001D4DBD"/>
    <w:rsid w:val="001D7384"/>
    <w:rsid w:val="001F50A9"/>
    <w:rsid w:val="00256E21"/>
    <w:rsid w:val="002874FA"/>
    <w:rsid w:val="002C1604"/>
    <w:rsid w:val="002E6291"/>
    <w:rsid w:val="002E7537"/>
    <w:rsid w:val="00303007"/>
    <w:rsid w:val="00351DCE"/>
    <w:rsid w:val="00356A28"/>
    <w:rsid w:val="00395600"/>
    <w:rsid w:val="003C3440"/>
    <w:rsid w:val="003D238E"/>
    <w:rsid w:val="004604FF"/>
    <w:rsid w:val="0046533A"/>
    <w:rsid w:val="004C15BF"/>
    <w:rsid w:val="005176B9"/>
    <w:rsid w:val="006128A9"/>
    <w:rsid w:val="00673BB4"/>
    <w:rsid w:val="00683EAF"/>
    <w:rsid w:val="006A5E09"/>
    <w:rsid w:val="006B2C3D"/>
    <w:rsid w:val="006B4E5E"/>
    <w:rsid w:val="006C3BAE"/>
    <w:rsid w:val="006C6B41"/>
    <w:rsid w:val="006D3A6B"/>
    <w:rsid w:val="007216EC"/>
    <w:rsid w:val="00755760"/>
    <w:rsid w:val="007933B7"/>
    <w:rsid w:val="00797861"/>
    <w:rsid w:val="007A1A4F"/>
    <w:rsid w:val="007A7015"/>
    <w:rsid w:val="007B222C"/>
    <w:rsid w:val="007C7B62"/>
    <w:rsid w:val="007E2990"/>
    <w:rsid w:val="007E3BBE"/>
    <w:rsid w:val="007F65C9"/>
    <w:rsid w:val="0080386F"/>
    <w:rsid w:val="00807A87"/>
    <w:rsid w:val="00833BB5"/>
    <w:rsid w:val="00870298"/>
    <w:rsid w:val="00882174"/>
    <w:rsid w:val="008866AA"/>
    <w:rsid w:val="008A5AFD"/>
    <w:rsid w:val="008E404D"/>
    <w:rsid w:val="008E6470"/>
    <w:rsid w:val="00934681"/>
    <w:rsid w:val="00942780"/>
    <w:rsid w:val="00951793"/>
    <w:rsid w:val="00967D1B"/>
    <w:rsid w:val="00971667"/>
    <w:rsid w:val="00A30CB2"/>
    <w:rsid w:val="00A567C9"/>
    <w:rsid w:val="00A7059B"/>
    <w:rsid w:val="00A90E45"/>
    <w:rsid w:val="00A93F08"/>
    <w:rsid w:val="00A94CC3"/>
    <w:rsid w:val="00AA0182"/>
    <w:rsid w:val="00AB04F4"/>
    <w:rsid w:val="00B362AB"/>
    <w:rsid w:val="00B36A59"/>
    <w:rsid w:val="00B675DC"/>
    <w:rsid w:val="00B82559"/>
    <w:rsid w:val="00BA0B95"/>
    <w:rsid w:val="00BA7764"/>
    <w:rsid w:val="00BB0F18"/>
    <w:rsid w:val="00BD23BE"/>
    <w:rsid w:val="00BF2FA9"/>
    <w:rsid w:val="00BF5B78"/>
    <w:rsid w:val="00C23181"/>
    <w:rsid w:val="00C915EA"/>
    <w:rsid w:val="00CA2CF3"/>
    <w:rsid w:val="00CD451A"/>
    <w:rsid w:val="00CE016B"/>
    <w:rsid w:val="00D43AB4"/>
    <w:rsid w:val="00D77C0A"/>
    <w:rsid w:val="00DA398F"/>
    <w:rsid w:val="00DB4491"/>
    <w:rsid w:val="00DD72A4"/>
    <w:rsid w:val="00E001B4"/>
    <w:rsid w:val="00E11946"/>
    <w:rsid w:val="00E37EBE"/>
    <w:rsid w:val="00E972FD"/>
    <w:rsid w:val="00ED2BA0"/>
    <w:rsid w:val="00EE0C2F"/>
    <w:rsid w:val="00EE76A6"/>
    <w:rsid w:val="00EF3C01"/>
    <w:rsid w:val="00F04181"/>
    <w:rsid w:val="00F62595"/>
    <w:rsid w:val="00FB08D7"/>
    <w:rsid w:val="00FC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CB66E"/>
  <w15:chartTrackingRefBased/>
  <w15:docId w15:val="{63906A8F-A570-438F-88FC-37204F31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39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E6291"/>
    <w:pPr>
      <w:keepNext/>
      <w:jc w:val="both"/>
      <w:outlineLvl w:val="0"/>
    </w:pPr>
    <w:rPr>
      <w:b/>
      <w:bCs/>
      <w:i/>
      <w:iCs/>
      <w:lang w:val="sl-SI"/>
    </w:rPr>
  </w:style>
  <w:style w:type="paragraph" w:styleId="Heading2">
    <w:name w:val="heading 2"/>
    <w:basedOn w:val="Normal"/>
    <w:next w:val="Normal"/>
    <w:link w:val="Heading2Char"/>
    <w:semiHidden/>
    <w:unhideWhenUsed/>
    <w:qFormat/>
    <w:rsid w:val="002E6291"/>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46533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6291"/>
    <w:rPr>
      <w:rFonts w:ascii="Times New Roman" w:eastAsia="Times New Roman" w:hAnsi="Times New Roman" w:cs="Times New Roman"/>
      <w:b/>
      <w:bCs/>
      <w:i/>
      <w:iCs/>
      <w:sz w:val="24"/>
      <w:szCs w:val="24"/>
      <w:lang w:val="sl-SI"/>
    </w:rPr>
  </w:style>
  <w:style w:type="character" w:customStyle="1" w:styleId="Heading2Char">
    <w:name w:val="Heading 2 Char"/>
    <w:basedOn w:val="DefaultParagraphFont"/>
    <w:link w:val="Heading2"/>
    <w:semiHidden/>
    <w:rsid w:val="002E6291"/>
    <w:rPr>
      <w:rFonts w:asciiTheme="majorHAnsi" w:eastAsiaTheme="majorEastAsia" w:hAnsiTheme="majorHAnsi" w:cstheme="majorBidi"/>
      <w:b/>
      <w:bCs/>
      <w:i/>
      <w:iCs/>
      <w:sz w:val="28"/>
      <w:szCs w:val="28"/>
    </w:rPr>
  </w:style>
  <w:style w:type="paragraph" w:styleId="BodyText">
    <w:name w:val="Body Text"/>
    <w:basedOn w:val="Normal"/>
    <w:link w:val="BodyTextChar"/>
    <w:rsid w:val="002E6291"/>
    <w:pPr>
      <w:jc w:val="both"/>
    </w:pPr>
    <w:rPr>
      <w:b/>
      <w:bCs/>
      <w:i/>
      <w:iCs/>
      <w:lang w:val="sl-SI"/>
    </w:rPr>
  </w:style>
  <w:style w:type="character" w:customStyle="1" w:styleId="BodyTextChar">
    <w:name w:val="Body Text Char"/>
    <w:basedOn w:val="DefaultParagraphFont"/>
    <w:link w:val="BodyText"/>
    <w:rsid w:val="002E6291"/>
    <w:rPr>
      <w:rFonts w:ascii="Times New Roman" w:eastAsia="Times New Roman" w:hAnsi="Times New Roman" w:cs="Times New Roman"/>
      <w:b/>
      <w:bCs/>
      <w:i/>
      <w:iCs/>
      <w:sz w:val="24"/>
      <w:szCs w:val="24"/>
      <w:lang w:val="sl-SI"/>
    </w:rPr>
  </w:style>
  <w:style w:type="character" w:styleId="Hyperlink">
    <w:name w:val="Hyperlink"/>
    <w:qFormat/>
    <w:rsid w:val="002E6291"/>
    <w:rPr>
      <w:color w:val="0000FF"/>
      <w:u w:val="single"/>
    </w:rPr>
  </w:style>
  <w:style w:type="paragraph" w:styleId="ListParagraph">
    <w:name w:val="List Paragraph"/>
    <w:basedOn w:val="Normal"/>
    <w:uiPriority w:val="34"/>
    <w:qFormat/>
    <w:rsid w:val="002E6291"/>
    <w:pPr>
      <w:ind w:left="720"/>
    </w:pPr>
  </w:style>
  <w:style w:type="paragraph" w:styleId="BalloonText">
    <w:name w:val="Balloon Text"/>
    <w:basedOn w:val="Normal"/>
    <w:link w:val="BalloonTextChar"/>
    <w:rsid w:val="002E6291"/>
    <w:rPr>
      <w:rFonts w:ascii="Tahoma" w:hAnsi="Tahoma" w:cs="Tahoma"/>
      <w:sz w:val="16"/>
      <w:szCs w:val="16"/>
    </w:rPr>
  </w:style>
  <w:style w:type="character" w:customStyle="1" w:styleId="BalloonTextChar">
    <w:name w:val="Balloon Text Char"/>
    <w:basedOn w:val="DefaultParagraphFont"/>
    <w:link w:val="BalloonText"/>
    <w:rsid w:val="002E6291"/>
    <w:rPr>
      <w:rFonts w:ascii="Tahoma" w:eastAsia="Times New Roman" w:hAnsi="Tahoma" w:cs="Tahoma"/>
      <w:sz w:val="16"/>
      <w:szCs w:val="16"/>
    </w:rPr>
  </w:style>
  <w:style w:type="paragraph" w:styleId="Header">
    <w:name w:val="header"/>
    <w:basedOn w:val="Normal"/>
    <w:link w:val="HeaderChar"/>
    <w:rsid w:val="002E6291"/>
    <w:pPr>
      <w:tabs>
        <w:tab w:val="center" w:pos="4703"/>
        <w:tab w:val="right" w:pos="9406"/>
      </w:tabs>
    </w:pPr>
  </w:style>
  <w:style w:type="character" w:customStyle="1" w:styleId="HeaderChar">
    <w:name w:val="Header Char"/>
    <w:basedOn w:val="DefaultParagraphFont"/>
    <w:link w:val="Header"/>
    <w:rsid w:val="002E6291"/>
    <w:rPr>
      <w:rFonts w:ascii="Times New Roman" w:eastAsia="Times New Roman" w:hAnsi="Times New Roman" w:cs="Times New Roman"/>
      <w:sz w:val="24"/>
      <w:szCs w:val="24"/>
    </w:rPr>
  </w:style>
  <w:style w:type="paragraph" w:styleId="Footer">
    <w:name w:val="footer"/>
    <w:basedOn w:val="Normal"/>
    <w:link w:val="FooterChar"/>
    <w:uiPriority w:val="99"/>
    <w:rsid w:val="002E6291"/>
    <w:pPr>
      <w:tabs>
        <w:tab w:val="center" w:pos="4703"/>
        <w:tab w:val="right" w:pos="9406"/>
      </w:tabs>
    </w:pPr>
  </w:style>
  <w:style w:type="character" w:customStyle="1" w:styleId="FooterChar">
    <w:name w:val="Footer Char"/>
    <w:basedOn w:val="DefaultParagraphFont"/>
    <w:link w:val="Footer"/>
    <w:uiPriority w:val="99"/>
    <w:rsid w:val="002E6291"/>
    <w:rPr>
      <w:rFonts w:ascii="Times New Roman" w:eastAsia="Times New Roman" w:hAnsi="Times New Roman" w:cs="Times New Roman"/>
      <w:sz w:val="24"/>
      <w:szCs w:val="24"/>
    </w:rPr>
  </w:style>
  <w:style w:type="paragraph" w:styleId="Title">
    <w:name w:val="Title"/>
    <w:basedOn w:val="Normal"/>
    <w:link w:val="TitleChar"/>
    <w:qFormat/>
    <w:rsid w:val="002E6291"/>
    <w:pPr>
      <w:jc w:val="center"/>
    </w:pPr>
    <w:rPr>
      <w:b/>
      <w:sz w:val="28"/>
      <w:szCs w:val="20"/>
      <w:lang w:val="en-GB"/>
    </w:rPr>
  </w:style>
  <w:style w:type="character" w:customStyle="1" w:styleId="TitleChar">
    <w:name w:val="Title Char"/>
    <w:basedOn w:val="DefaultParagraphFont"/>
    <w:link w:val="Title"/>
    <w:rsid w:val="002E6291"/>
    <w:rPr>
      <w:rFonts w:ascii="Times New Roman" w:eastAsia="Times New Roman" w:hAnsi="Times New Roman" w:cs="Times New Roman"/>
      <w:b/>
      <w:sz w:val="28"/>
      <w:szCs w:val="20"/>
      <w:lang w:val="en-GB"/>
    </w:rPr>
  </w:style>
  <w:style w:type="paragraph" w:customStyle="1" w:styleId="desc">
    <w:name w:val="desc"/>
    <w:basedOn w:val="Normal"/>
    <w:rsid w:val="00EE76A6"/>
    <w:pPr>
      <w:spacing w:before="100" w:beforeAutospacing="1" w:after="100" w:afterAutospacing="1"/>
    </w:pPr>
  </w:style>
  <w:style w:type="character" w:customStyle="1" w:styleId="fontstyle01">
    <w:name w:val="fontstyle01"/>
    <w:rsid w:val="00EE76A6"/>
    <w:rPr>
      <w:rFonts w:ascii="MinionPro-Regular" w:hAnsi="MinionPro-Regular" w:hint="default"/>
      <w:b w:val="0"/>
      <w:bCs w:val="0"/>
      <w:i w:val="0"/>
      <w:iCs w:val="0"/>
      <w:color w:val="0A70B9"/>
      <w:sz w:val="26"/>
      <w:szCs w:val="26"/>
    </w:rPr>
  </w:style>
  <w:style w:type="character" w:customStyle="1" w:styleId="highwire-cite-metadata-journal">
    <w:name w:val="highwire-cite-metadata-journal"/>
    <w:basedOn w:val="DefaultParagraphFont"/>
    <w:rsid w:val="00EE76A6"/>
  </w:style>
  <w:style w:type="character" w:customStyle="1" w:styleId="highwire-cite-metadata-date">
    <w:name w:val="highwire-cite-metadata-date"/>
    <w:basedOn w:val="DefaultParagraphFont"/>
    <w:rsid w:val="00EE76A6"/>
  </w:style>
  <w:style w:type="character" w:customStyle="1" w:styleId="highwire-cite-metadata-volume">
    <w:name w:val="highwire-cite-metadata-volume"/>
    <w:basedOn w:val="DefaultParagraphFont"/>
    <w:rsid w:val="00EE76A6"/>
  </w:style>
  <w:style w:type="character" w:customStyle="1" w:styleId="highwire-cite-metadata-pages">
    <w:name w:val="highwire-cite-metadata-pages"/>
    <w:basedOn w:val="DefaultParagraphFont"/>
    <w:rsid w:val="00EE76A6"/>
  </w:style>
  <w:style w:type="character" w:customStyle="1" w:styleId="highwire-cite-metadata-doi">
    <w:name w:val="highwire-cite-metadata-doi"/>
    <w:basedOn w:val="DefaultParagraphFont"/>
    <w:rsid w:val="00EE76A6"/>
  </w:style>
  <w:style w:type="character" w:customStyle="1" w:styleId="label">
    <w:name w:val="label"/>
    <w:basedOn w:val="DefaultParagraphFont"/>
    <w:rsid w:val="00EE76A6"/>
  </w:style>
  <w:style w:type="paragraph" w:customStyle="1" w:styleId="Normal1">
    <w:name w:val="Normal1"/>
    <w:rsid w:val="00EE76A6"/>
    <w:pPr>
      <w:spacing w:after="200" w:line="276" w:lineRule="auto"/>
    </w:pPr>
    <w:rPr>
      <w:rFonts w:ascii="Times New Roman" w:eastAsia="Times New Roman" w:hAnsi="Times New Roman" w:cs="Times New Roman"/>
      <w:color w:val="000000"/>
    </w:rPr>
  </w:style>
  <w:style w:type="character" w:customStyle="1" w:styleId="boldgrey">
    <w:name w:val="boldgrey"/>
    <w:basedOn w:val="DefaultParagraphFont"/>
    <w:rsid w:val="00CD451A"/>
  </w:style>
  <w:style w:type="character" w:customStyle="1" w:styleId="highwire-cite-metadata-issue">
    <w:name w:val="highwire-cite-metadata-issue"/>
    <w:basedOn w:val="DefaultParagraphFont"/>
    <w:rsid w:val="00CD451A"/>
  </w:style>
  <w:style w:type="character" w:styleId="HTMLTypewriter">
    <w:name w:val="HTML Typewriter"/>
    <w:rsid w:val="007E3BBE"/>
    <w:rPr>
      <w:rFonts w:ascii="Courier New" w:eastAsia="Times New Roman" w:hAnsi="Courier New" w:cs="Courier New"/>
      <w:sz w:val="20"/>
      <w:szCs w:val="20"/>
    </w:rPr>
  </w:style>
  <w:style w:type="paragraph" w:styleId="HTMLPreformatted">
    <w:name w:val="HTML Preformatted"/>
    <w:basedOn w:val="Normal"/>
    <w:link w:val="HTMLPreformattedChar"/>
    <w:uiPriority w:val="99"/>
    <w:rsid w:val="007E3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r-Latn-RS"/>
    </w:rPr>
  </w:style>
  <w:style w:type="character" w:customStyle="1" w:styleId="HTMLPreformattedChar">
    <w:name w:val="HTML Preformatted Char"/>
    <w:basedOn w:val="DefaultParagraphFont"/>
    <w:link w:val="HTMLPreformatted"/>
    <w:uiPriority w:val="99"/>
    <w:rsid w:val="007E3BBE"/>
    <w:rPr>
      <w:rFonts w:ascii="Courier New" w:eastAsia="Times New Roman" w:hAnsi="Courier New" w:cs="Courier New"/>
      <w:sz w:val="20"/>
      <w:szCs w:val="20"/>
      <w:lang w:val="sr-Latn-RS"/>
    </w:rPr>
  </w:style>
  <w:style w:type="character" w:styleId="Strong">
    <w:name w:val="Strong"/>
    <w:basedOn w:val="DefaultParagraphFont"/>
    <w:uiPriority w:val="22"/>
    <w:qFormat/>
    <w:rsid w:val="001F50A9"/>
    <w:rPr>
      <w:b/>
      <w:bCs/>
    </w:rPr>
  </w:style>
  <w:style w:type="paragraph" w:customStyle="1" w:styleId="ColorfulList-Accent11">
    <w:name w:val="Colorful List - Accent 11"/>
    <w:basedOn w:val="Normal"/>
    <w:uiPriority w:val="34"/>
    <w:qFormat/>
    <w:rsid w:val="0046533A"/>
    <w:pPr>
      <w:ind w:left="720"/>
      <w:contextualSpacing/>
      <w:jc w:val="both"/>
    </w:pPr>
    <w:rPr>
      <w:rFonts w:ascii="Humanist777" w:hAnsi="Humanist777"/>
    </w:rPr>
  </w:style>
  <w:style w:type="character" w:customStyle="1" w:styleId="Heading3Char">
    <w:name w:val="Heading 3 Char"/>
    <w:basedOn w:val="DefaultParagraphFont"/>
    <w:link w:val="Heading3"/>
    <w:uiPriority w:val="9"/>
    <w:semiHidden/>
    <w:rsid w:val="0046533A"/>
    <w:rPr>
      <w:rFonts w:asciiTheme="majorHAnsi" w:eastAsiaTheme="majorEastAsia" w:hAnsiTheme="majorHAnsi" w:cstheme="majorBidi"/>
      <w:color w:val="1F4D78" w:themeColor="accent1" w:themeShade="7F"/>
      <w:sz w:val="24"/>
      <w:szCs w:val="24"/>
    </w:rPr>
  </w:style>
  <w:style w:type="character" w:customStyle="1" w:styleId="ng-star-inserted">
    <w:name w:val="ng-star-inserted"/>
    <w:rsid w:val="0046533A"/>
  </w:style>
  <w:style w:type="character" w:customStyle="1" w:styleId="y2iqfc">
    <w:name w:val="y2iqfc"/>
    <w:basedOn w:val="DefaultParagraphFont"/>
    <w:rsid w:val="00A90E45"/>
  </w:style>
  <w:style w:type="paragraph" w:customStyle="1" w:styleId="Tekstclana">
    <w:name w:val="__Tekst clana"/>
    <w:basedOn w:val="Normal"/>
    <w:rsid w:val="00A93F08"/>
    <w:pPr>
      <w:numPr>
        <w:numId w:val="44"/>
      </w:numPr>
      <w:spacing w:beforeLines="20"/>
      <w:ind w:left="720"/>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9671/mil0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5937/medgla2078007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937/smclk3-376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2478/sjecr-2020-0027" TargetMode="External"/><Relationship Id="rId4" Type="http://schemas.openxmlformats.org/officeDocument/2006/relationships/settings" Target="settings.xml"/><Relationship Id="rId9" Type="http://schemas.openxmlformats.org/officeDocument/2006/relationships/hyperlink" Target="https://doi.org/10.2298/SARH231018005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58C6E-8505-47DB-B8F7-6B555854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3018</Words>
  <Characters>17206</Characters>
  <Application>Microsoft Office Word</Application>
  <DocSecurity>0</DocSecurity>
  <Lines>143</Lines>
  <Paragraphs>40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Recenzent  u časopisu International Journal of Women's Health, Dove Medical Pres</vt:lpstr>
    </vt:vector>
  </TitlesOfParts>
  <Company/>
  <LinksUpToDate>false</LinksUpToDate>
  <CharactersWithSpaces>20184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Bol1</dc:creator>
  <cp:keywords/>
  <dc:description/>
  <cp:lastModifiedBy>Zeljko</cp:lastModifiedBy>
  <cp:revision>7</cp:revision>
  <cp:lastPrinted>2022-11-09T13:19:00Z</cp:lastPrinted>
  <dcterms:created xsi:type="dcterms:W3CDTF">2025-08-12T18:24:00Z</dcterms:created>
  <dcterms:modified xsi:type="dcterms:W3CDTF">2025-08-20T16:09:00Z</dcterms:modified>
</cp:coreProperties>
</file>